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0A" w:rsidRPr="00101A6E" w:rsidRDefault="00EA6A0A" w:rsidP="00EA6A0A">
      <w:pPr>
        <w:spacing w:line="276" w:lineRule="auto"/>
        <w:ind w:left="6480"/>
        <w:rPr>
          <w:i/>
        </w:rPr>
      </w:pPr>
      <w:r w:rsidRPr="00101A6E">
        <w:rPr>
          <w:i/>
        </w:rPr>
        <w:t>ЗАТВЕРДЖЕНО</w:t>
      </w:r>
    </w:p>
    <w:p w:rsidR="0093273A" w:rsidRPr="00101A6E" w:rsidRDefault="00EA6A0A" w:rsidP="00EA6A0A">
      <w:pPr>
        <w:spacing w:line="276" w:lineRule="auto"/>
        <w:ind w:left="6480"/>
        <w:rPr>
          <w:i/>
          <w:sz w:val="28"/>
          <w:szCs w:val="28"/>
        </w:rPr>
      </w:pPr>
      <w:r w:rsidRPr="00101A6E">
        <w:rPr>
          <w:i/>
          <w:sz w:val="28"/>
          <w:szCs w:val="28"/>
        </w:rPr>
        <w:t>Рішення</w:t>
      </w:r>
      <w:r w:rsidR="00101A6E" w:rsidRPr="00101A6E">
        <w:rPr>
          <w:i/>
          <w:sz w:val="28"/>
          <w:szCs w:val="28"/>
        </w:rPr>
        <w:t xml:space="preserve"> </w:t>
      </w:r>
      <w:r w:rsidRPr="00101A6E">
        <w:rPr>
          <w:i/>
          <w:sz w:val="28"/>
          <w:szCs w:val="28"/>
        </w:rPr>
        <w:t>міської ради</w:t>
      </w:r>
    </w:p>
    <w:p w:rsidR="0093273A" w:rsidRPr="00603CE5" w:rsidRDefault="00101A6E" w:rsidP="00101A6E">
      <w:pPr>
        <w:tabs>
          <w:tab w:val="left" w:pos="6465"/>
        </w:tabs>
        <w:spacing w:line="276" w:lineRule="auto"/>
        <w:rPr>
          <w:i/>
          <w:sz w:val="28"/>
          <w:szCs w:val="28"/>
        </w:rPr>
      </w:pPr>
      <w:r w:rsidRPr="00101A6E">
        <w:rPr>
          <w:b/>
          <w:i/>
        </w:rPr>
        <w:tab/>
      </w:r>
      <w:r w:rsidRPr="00603CE5">
        <w:rPr>
          <w:i/>
          <w:sz w:val="28"/>
          <w:szCs w:val="28"/>
        </w:rPr>
        <w:t>30.08.2017 №1955</w:t>
      </w:r>
    </w:p>
    <w:p w:rsidR="0093273A" w:rsidRPr="00101A6E" w:rsidRDefault="0093273A" w:rsidP="0093273A">
      <w:pPr>
        <w:jc w:val="center"/>
        <w:rPr>
          <w:b/>
          <w:i/>
        </w:rPr>
      </w:pPr>
    </w:p>
    <w:p w:rsidR="0093273A" w:rsidRPr="00101A6E" w:rsidRDefault="0093273A" w:rsidP="0093273A">
      <w:pPr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ПОЛОЖЕННЯ</w:t>
      </w:r>
    </w:p>
    <w:p w:rsidR="0093273A" w:rsidRPr="00101A6E" w:rsidRDefault="0093273A" w:rsidP="0093273A">
      <w:pPr>
        <w:ind w:firstLine="540"/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про Департамент соціальної</w:t>
      </w:r>
      <w:r w:rsidR="00101A6E" w:rsidRPr="00101A6E">
        <w:rPr>
          <w:b/>
          <w:i/>
          <w:sz w:val="28"/>
          <w:szCs w:val="28"/>
        </w:rPr>
        <w:t xml:space="preserve"> </w:t>
      </w:r>
      <w:r w:rsidRPr="00101A6E">
        <w:rPr>
          <w:b/>
          <w:i/>
          <w:sz w:val="28"/>
          <w:szCs w:val="28"/>
        </w:rPr>
        <w:t>політики</w:t>
      </w:r>
    </w:p>
    <w:p w:rsidR="0093273A" w:rsidRPr="00101A6E" w:rsidRDefault="0093273A" w:rsidP="0093273A">
      <w:pPr>
        <w:ind w:firstLine="540"/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виконкому</w:t>
      </w:r>
      <w:r w:rsidR="00101A6E" w:rsidRPr="00101A6E">
        <w:rPr>
          <w:b/>
          <w:i/>
          <w:sz w:val="28"/>
          <w:szCs w:val="28"/>
        </w:rPr>
        <w:t xml:space="preserve"> </w:t>
      </w:r>
      <w:r w:rsidRPr="00101A6E">
        <w:rPr>
          <w:b/>
          <w:i/>
          <w:sz w:val="28"/>
          <w:szCs w:val="28"/>
        </w:rPr>
        <w:t>Криворізької</w:t>
      </w:r>
      <w:r w:rsidR="00101A6E" w:rsidRPr="00101A6E">
        <w:rPr>
          <w:b/>
          <w:i/>
          <w:sz w:val="28"/>
          <w:szCs w:val="28"/>
        </w:rPr>
        <w:t xml:space="preserve"> </w:t>
      </w:r>
      <w:r w:rsidRPr="00101A6E">
        <w:rPr>
          <w:b/>
          <w:i/>
          <w:sz w:val="28"/>
          <w:szCs w:val="28"/>
        </w:rPr>
        <w:t>міської ради</w:t>
      </w:r>
    </w:p>
    <w:p w:rsidR="0093273A" w:rsidRPr="00101A6E" w:rsidRDefault="0093273A" w:rsidP="0093273A">
      <w:pPr>
        <w:ind w:firstLine="540"/>
        <w:jc w:val="center"/>
        <w:rPr>
          <w:i/>
          <w:sz w:val="28"/>
          <w:szCs w:val="28"/>
        </w:rPr>
      </w:pPr>
    </w:p>
    <w:p w:rsidR="0093273A" w:rsidRPr="00101A6E" w:rsidRDefault="0093273A" w:rsidP="0093273A">
      <w:pPr>
        <w:ind w:firstLine="540"/>
        <w:jc w:val="center"/>
        <w:rPr>
          <w:i/>
          <w:sz w:val="28"/>
          <w:szCs w:val="28"/>
        </w:rPr>
      </w:pPr>
    </w:p>
    <w:p w:rsidR="0093273A" w:rsidRPr="00101A6E" w:rsidRDefault="0093273A" w:rsidP="0093273A">
      <w:pPr>
        <w:ind w:firstLine="540"/>
        <w:jc w:val="center"/>
        <w:rPr>
          <w:sz w:val="28"/>
          <w:szCs w:val="28"/>
        </w:rPr>
      </w:pPr>
      <w:r w:rsidRPr="00101A6E">
        <w:rPr>
          <w:b/>
          <w:i/>
          <w:sz w:val="28"/>
          <w:szCs w:val="28"/>
        </w:rPr>
        <w:t>І. Загальні положення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532E1" w:rsidRPr="00101A6E" w:rsidRDefault="0093273A" w:rsidP="0093273A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1.1. Департамент соціальної політики  виконкому  Криворізької міської ради (надалі – Департамент) є самостійним структурним підрозділом виконкому Криворізької</w:t>
      </w:r>
      <w:r w:rsidR="00FC5048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міської ради, що утворюється та ліквідується відповідно до статті 54 Закону України «Про місцеве самоврядування в Україні» міською радою та реєструється в порядку, визначеному Законом України «Про державну реєстрацію юридичних осіб, фізичних осіб-підприємців та громадських формувань»</w:t>
      </w:r>
      <w:r w:rsidR="00FC5048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й</w:t>
      </w:r>
      <w:r w:rsidR="00FC5048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 xml:space="preserve">іншими нормативно правовими актами, що регулюють діяльність неприбуткової організації, підзвітне й підконтрольне </w:t>
      </w:r>
      <w:r w:rsidR="007930A3" w:rsidRPr="00101A6E">
        <w:rPr>
          <w:sz w:val="28"/>
          <w:szCs w:val="28"/>
        </w:rPr>
        <w:t xml:space="preserve">Криворізькій </w:t>
      </w:r>
      <w:r w:rsidRPr="00101A6E">
        <w:rPr>
          <w:sz w:val="28"/>
          <w:szCs w:val="28"/>
        </w:rPr>
        <w:t xml:space="preserve">міській раді, підпорядковане </w:t>
      </w:r>
      <w:r w:rsidR="007930A3" w:rsidRPr="00101A6E">
        <w:rPr>
          <w:sz w:val="28"/>
          <w:szCs w:val="28"/>
        </w:rPr>
        <w:t>її виконавчому комітету та міському голові</w:t>
      </w:r>
      <w:r w:rsidRPr="00101A6E">
        <w:rPr>
          <w:sz w:val="28"/>
          <w:szCs w:val="28"/>
        </w:rPr>
        <w:t>, а з питань здійснення делегованих повноважень підконтрольне департаменту соціального захисту населення Дніпропетровської обласної державної адміністрації.</w:t>
      </w:r>
    </w:p>
    <w:p w:rsidR="009E68C4" w:rsidRPr="00101A6E" w:rsidRDefault="009E68C4" w:rsidP="009E68C4">
      <w:pPr>
        <w:tabs>
          <w:tab w:val="left" w:pos="709"/>
          <w:tab w:val="num" w:pos="702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Департамент є правонаступником усіх прав та обов’язків управління праці та соціального захисту населення виконкому Криворізької міської ради.</w:t>
      </w:r>
    </w:p>
    <w:p w:rsidR="0093273A" w:rsidRPr="00101A6E" w:rsidRDefault="0093273A" w:rsidP="009E68C4">
      <w:pPr>
        <w:tabs>
          <w:tab w:val="left" w:pos="709"/>
          <w:tab w:val="num" w:pos="702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1.2.  Департамент у своїй діяльності керується 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в межах делегованих повноважень – постановами Кабінету Міністрів України, нормативними актами Міністерств України (відповідно до галузі діяльності), ДСТУ ISO 9001:2009, ISO/IEC 27001:2010, Настановами щодо якості, протидії корупційним загрозам та інформаційної безпеки виконкому міської ради, </w:t>
      </w:r>
      <w:r w:rsidR="00800796" w:rsidRPr="00101A6E">
        <w:rPr>
          <w:sz w:val="28"/>
          <w:szCs w:val="28"/>
        </w:rPr>
        <w:t>Регламентами Криворізької міської ради, виконавчого комітету Криворізької міської ради,</w:t>
      </w:r>
      <w:r w:rsidRPr="00101A6E">
        <w:rPr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800796" w:rsidRPr="00101A6E">
        <w:rPr>
          <w:sz w:val="28"/>
          <w:szCs w:val="28"/>
        </w:rPr>
        <w:t>а також</w:t>
      </w:r>
      <w:r w:rsidRPr="00101A6E">
        <w:rPr>
          <w:sz w:val="28"/>
          <w:szCs w:val="28"/>
        </w:rPr>
        <w:t xml:space="preserve"> цим Положенням.</w:t>
      </w:r>
    </w:p>
    <w:p w:rsidR="0093273A" w:rsidRPr="00101A6E" w:rsidRDefault="0093273A" w:rsidP="0093273A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1.3. Департамент є юридичною особою, має реєстраційні рахунки в управлінні Державної казначейської служби України у м. Кривому Розі Дніпропетровської області, печатки, у тому числі із зображенням Державного герба України</w:t>
      </w:r>
      <w:r w:rsidR="007930A3" w:rsidRPr="00101A6E">
        <w:rPr>
          <w:sz w:val="28"/>
          <w:szCs w:val="28"/>
        </w:rPr>
        <w:t xml:space="preserve"> й своїм найменуванням</w:t>
      </w:r>
      <w:r w:rsidRPr="00101A6E">
        <w:rPr>
          <w:sz w:val="28"/>
          <w:szCs w:val="28"/>
        </w:rPr>
        <w:t>, штампи, бланки й інші реквізити юридичної особи.</w:t>
      </w:r>
    </w:p>
    <w:p w:rsidR="0093273A" w:rsidRPr="00101A6E" w:rsidRDefault="0093273A" w:rsidP="0093273A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1.4. Департаменту забороняється розподіл отриманих доходів (прибутків) або їх частини серед засновників (уч</w:t>
      </w:r>
      <w:r w:rsidR="001532E1" w:rsidRPr="00101A6E">
        <w:rPr>
          <w:sz w:val="28"/>
          <w:szCs w:val="28"/>
        </w:rPr>
        <w:t>асників), працівників Д</w:t>
      </w:r>
      <w:r w:rsidRPr="00101A6E">
        <w:rPr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 пов’язаних з ними осіб.</w:t>
      </w:r>
    </w:p>
    <w:p w:rsidR="0093273A" w:rsidRPr="00101A6E" w:rsidRDefault="0093273A" w:rsidP="0093273A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lastRenderedPageBreak/>
        <w:t>1.5.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(у результаті ліквідації, злиття, поділу, приєднання або перетворення).</w:t>
      </w:r>
    </w:p>
    <w:p w:rsidR="006A4329" w:rsidRPr="00101A6E" w:rsidRDefault="006A4329" w:rsidP="0093273A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</w:p>
    <w:p w:rsidR="0093273A" w:rsidRPr="00101A6E" w:rsidRDefault="0093273A" w:rsidP="0093273A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ІІ. Основні завдання та функції Департаменту</w:t>
      </w:r>
    </w:p>
    <w:p w:rsidR="0093273A" w:rsidRPr="00101A6E" w:rsidRDefault="0093273A" w:rsidP="0093273A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2.1. У межах компетенції організовує виконання й здійснює контроль за реалізацією в місті державної соціальної політики у сфері соціального захисту населення, а саме: соціально-трудових відносин, охорони та умов праці, безпечної життєдіяльності, зайнятості, пенсійного забезпечення, соціального захисту й обслуговування населення, у тому числі громадян, які потребують допомоги та соціальної підтримки.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2.2. Здійснює контроль за додержанням законодавства про працю та зайнятість населення у порядку, встановленому законодавством.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2.3. В межах повноважень здійснює інспекційні відвідування та невиїзні інспектування юридичних осіб  та фізичних осіб, які використовують найману працю.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2.4. За результатами інспекційного відвідування або невиїзного інспектування складає акт або припис про усунення порушень законодавства про працю.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2.5. Перевіряє стан виконання припису.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2.6. Проводить аналіз стану дотримання законодавства про працю та надає рекомендації щодо його застосування.</w:t>
      </w:r>
    </w:p>
    <w:p w:rsidR="0093273A" w:rsidRPr="00101A6E" w:rsidRDefault="00F00C78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 Бере участь </w:t>
      </w:r>
      <w:r w:rsidR="0093273A" w:rsidRPr="00101A6E">
        <w:rPr>
          <w:sz w:val="28"/>
          <w:szCs w:val="28"/>
        </w:rPr>
        <w:t>у виїзних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перевірках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уповноважених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посадових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осіб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відповідно до індивідуального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графіка, що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затверджується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керівником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або заступником керівника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Держпраці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територіального органу.</w:t>
      </w:r>
    </w:p>
    <w:p w:rsidR="0093273A" w:rsidRPr="00101A6E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2.8. Бере участь у формуванні та організації виконання цільових програм соціально-економічного розвитку міста, заходів щодо поліпшення стану безпеки  й умов праці та виробничого середовища на підприємствах міста, передбачених у цільових регіональних програмах.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2.9. Бере участь у реалізації законів України, указів Президента України, постанов і розпоряджень Кабінету Міністрів України, центральних органів виконавчої влади, рішень міської ради, її виконкому, розпоряджень міського голови щодо соціального захисту: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 працівників, зайнятих на роботах</w:t>
      </w:r>
      <w:r w:rsidR="00F00C78"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з шкідливими та небезпечними умовами праці;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.2 пенсіонерів;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.3 інвалідів;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.4 учасників антитерористичної операції на сході України;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.5 ветеранів війни, праці, дітей війни;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.6 жертв нацистських переслідувань;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.7 сімей загиблих (померлих або визнаних такими, що пропали безвісти) військовослужбовців;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lastRenderedPageBreak/>
        <w:t>2.9</w:t>
      </w:r>
      <w:r w:rsidR="0093273A" w:rsidRPr="00101A6E">
        <w:rPr>
          <w:sz w:val="28"/>
          <w:szCs w:val="28"/>
        </w:rPr>
        <w:t>.8 одиноких непрацездатних та малозабезпечених громадян;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.9 військовослужбовців, звільнених у запас (крім військо</w:t>
      </w:r>
      <w:r w:rsidR="00F00C78">
        <w:rPr>
          <w:sz w:val="28"/>
          <w:szCs w:val="28"/>
        </w:rPr>
        <w:t>-</w:t>
      </w:r>
      <w:r w:rsidR="0093273A" w:rsidRPr="00101A6E">
        <w:rPr>
          <w:sz w:val="28"/>
          <w:szCs w:val="28"/>
        </w:rPr>
        <w:t>вослужбовців строкової служби) або відставку;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.10 громадян,  реабілітованих як жертви політичних репресій;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.11 сімей, що втратили годувальника;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.12 сімей з дітьми, одиноких матерів;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.13 непрацездатних громадян, які потребують обслуговування вдома;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.14 громадян, які постраждали внаслідок Чорнобильської катастрофи;</w:t>
      </w:r>
    </w:p>
    <w:p w:rsidR="0093273A" w:rsidRPr="00101A6E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2.9</w:t>
      </w:r>
      <w:r w:rsidR="0093273A" w:rsidRPr="00101A6E">
        <w:rPr>
          <w:sz w:val="28"/>
          <w:szCs w:val="28"/>
        </w:rPr>
        <w:t>.15  внутрішньо переміщених осіб;</w:t>
      </w:r>
    </w:p>
    <w:p w:rsidR="0093273A" w:rsidRPr="00101A6E" w:rsidRDefault="00174263" w:rsidP="0093273A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2.9</w:t>
      </w:r>
      <w:r w:rsidR="0093273A" w:rsidRPr="00101A6E">
        <w:rPr>
          <w:sz w:val="28"/>
          <w:szCs w:val="28"/>
        </w:rPr>
        <w:t>.16 громадян без певного місця проживання та інших категорій громадян, які потребують допомоги.</w:t>
      </w:r>
    </w:p>
    <w:p w:rsidR="005973C4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</w:t>
      </w:r>
      <w:r w:rsidR="00174263" w:rsidRPr="00101A6E">
        <w:rPr>
          <w:sz w:val="28"/>
          <w:szCs w:val="28"/>
        </w:rPr>
        <w:t>0</w:t>
      </w:r>
      <w:r w:rsidRPr="00101A6E">
        <w:rPr>
          <w:sz w:val="28"/>
          <w:szCs w:val="28"/>
        </w:rPr>
        <w:t>. </w:t>
      </w:r>
      <w:r w:rsidR="005973C4" w:rsidRPr="00101A6E">
        <w:rPr>
          <w:sz w:val="28"/>
          <w:szCs w:val="28"/>
        </w:rPr>
        <w:t>У  межах повноважень співпрацює з регіональними  службами зайнятості.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</w:t>
      </w:r>
      <w:r w:rsidR="00174263" w:rsidRPr="00101A6E">
        <w:rPr>
          <w:sz w:val="28"/>
          <w:szCs w:val="28"/>
        </w:rPr>
        <w:t>11</w:t>
      </w:r>
      <w:r w:rsidRPr="00101A6E">
        <w:rPr>
          <w:sz w:val="28"/>
          <w:szCs w:val="28"/>
        </w:rPr>
        <w:t>. Організовує роботу щодо вдосконалення форм і засад соціального партнерства, налагодження співробітництва органів місцевого самоврядування та місцевих органів виконавчої влади з профспілками й організаціями роботодавців.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</w:t>
      </w:r>
      <w:r w:rsidR="00174263" w:rsidRPr="00101A6E">
        <w:rPr>
          <w:sz w:val="28"/>
          <w:szCs w:val="28"/>
        </w:rPr>
        <w:t>2</w:t>
      </w:r>
      <w:r w:rsidRPr="00101A6E">
        <w:rPr>
          <w:sz w:val="28"/>
          <w:szCs w:val="28"/>
        </w:rPr>
        <w:t>. У межах наданої компетенції бере участь у здійсненні комплексних програм поліпшення обслуговування інвалідів, одиноких непрацездатних громадян, громадян похилого віку та сприяє всебічному розвитку соціального обслуговування за місцем їх проживання.</w:t>
      </w:r>
    </w:p>
    <w:p w:rsidR="0093273A" w:rsidRPr="00101A6E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2.1</w:t>
      </w:r>
      <w:r w:rsidR="00174263" w:rsidRPr="00101A6E">
        <w:rPr>
          <w:sz w:val="28"/>
          <w:szCs w:val="28"/>
        </w:rPr>
        <w:t>3</w:t>
      </w:r>
      <w:r w:rsidRPr="00101A6E">
        <w:rPr>
          <w:sz w:val="28"/>
          <w:szCs w:val="28"/>
        </w:rPr>
        <w:t>. </w:t>
      </w:r>
      <w:r w:rsidR="00005497" w:rsidRPr="00101A6E">
        <w:rPr>
          <w:sz w:val="28"/>
          <w:szCs w:val="28"/>
        </w:rPr>
        <w:t>Організовує та забезпечує складання проекту кошторису й бюджетного запиту та подає їх до фінансового управління виконкому Криворізької міської ради.</w:t>
      </w:r>
    </w:p>
    <w:p w:rsidR="0093273A" w:rsidRPr="00101A6E" w:rsidRDefault="0093273A" w:rsidP="0093273A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2.1</w:t>
      </w:r>
      <w:r w:rsidR="00174263" w:rsidRPr="00101A6E">
        <w:rPr>
          <w:sz w:val="28"/>
          <w:szCs w:val="28"/>
        </w:rPr>
        <w:t>4</w:t>
      </w:r>
      <w:r w:rsidRPr="00101A6E">
        <w:rPr>
          <w:sz w:val="28"/>
          <w:szCs w:val="28"/>
        </w:rPr>
        <w:t xml:space="preserve">. </w:t>
      </w:r>
      <w:r w:rsidR="00005497" w:rsidRPr="00101A6E">
        <w:rPr>
          <w:sz w:val="28"/>
          <w:szCs w:val="28"/>
        </w:rPr>
        <w:t>Отримує бюджетні призначення на відповідний рік, приймає рішення щодо делегування повноважень на виконання бюджетних програм розпорядникам бюджетних коштів нижчого рівня та одержувачам бюджетних коштів, розподіляє й доводить до них у встановленому порядку обсяги бюджетних асигнувань.</w:t>
      </w:r>
    </w:p>
    <w:p w:rsidR="0093273A" w:rsidRPr="00101A6E" w:rsidRDefault="0093273A" w:rsidP="0093273A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2.1</w:t>
      </w:r>
      <w:r w:rsidR="00174263" w:rsidRPr="00101A6E">
        <w:rPr>
          <w:sz w:val="28"/>
          <w:szCs w:val="28"/>
        </w:rPr>
        <w:t>5</w:t>
      </w:r>
      <w:r w:rsidRPr="00101A6E">
        <w:rPr>
          <w:sz w:val="28"/>
          <w:szCs w:val="28"/>
        </w:rPr>
        <w:t xml:space="preserve">. На підставі розрахунків та інших документів затверджує кошториси розпорядників бюджетних коштів нижчого рівня (плани використання  бюджетних коштів одержувачів бюджетних коштів), якщо інше не передбачено законодавством України, здійснює виплати бюджетних коштів на: </w:t>
      </w:r>
    </w:p>
    <w:p w:rsidR="0093273A" w:rsidRPr="00101A6E" w:rsidRDefault="00CC44BF" w:rsidP="00174263">
      <w:pPr>
        <w:pStyle w:val="a6"/>
        <w:numPr>
          <w:ilvl w:val="2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утримання установ соціального захисту населення;</w:t>
      </w:r>
    </w:p>
    <w:p w:rsidR="0093273A" w:rsidRPr="00101A6E" w:rsidRDefault="00174263" w:rsidP="00174263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2.15.2</w:t>
      </w:r>
      <w:r w:rsidR="0093273A" w:rsidRPr="00101A6E">
        <w:rPr>
          <w:sz w:val="28"/>
          <w:szCs w:val="28"/>
        </w:rPr>
        <w:t xml:space="preserve"> відшкодування пільг, наданих пільговим категоріям мешканців міста;</w:t>
      </w:r>
    </w:p>
    <w:p w:rsidR="0093273A" w:rsidRPr="00101A6E" w:rsidRDefault="00174263" w:rsidP="00174263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2.15.3</w:t>
      </w:r>
      <w:r w:rsidR="0093273A" w:rsidRPr="00101A6E">
        <w:rPr>
          <w:sz w:val="28"/>
          <w:szCs w:val="28"/>
        </w:rPr>
        <w:t xml:space="preserve"> проведення компенсаційних виплат за пільговий проїзд окремих категорій громадян;</w:t>
      </w:r>
    </w:p>
    <w:p w:rsidR="0093273A" w:rsidRPr="00101A6E" w:rsidRDefault="00174263" w:rsidP="00174263">
      <w:pPr>
        <w:ind w:firstLine="704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2.15.4</w:t>
      </w:r>
      <w:r w:rsidR="00F00C78"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надання субсидій населенню для відшкодування витрат на оплату житлово-комунальних послуг, придбання твердого палива та скрапленого газу;</w:t>
      </w:r>
    </w:p>
    <w:p w:rsidR="0093273A" w:rsidRPr="00101A6E" w:rsidRDefault="00CC44BF" w:rsidP="001140E1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</w:t>
      </w:r>
      <w:r w:rsidR="00174263" w:rsidRPr="00101A6E">
        <w:rPr>
          <w:sz w:val="28"/>
          <w:szCs w:val="28"/>
        </w:rPr>
        <w:t>2.15.5</w:t>
      </w:r>
      <w:r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фінансування інших заході</w:t>
      </w:r>
      <w:r w:rsidR="001140E1" w:rsidRPr="00101A6E">
        <w:rPr>
          <w:sz w:val="28"/>
          <w:szCs w:val="28"/>
        </w:rPr>
        <w:t xml:space="preserve">в і програм соціального захисту </w:t>
      </w:r>
      <w:r w:rsidR="0093273A" w:rsidRPr="00101A6E">
        <w:rPr>
          <w:sz w:val="28"/>
          <w:szCs w:val="28"/>
        </w:rPr>
        <w:t>населення.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</w:t>
      </w:r>
      <w:r w:rsidR="00174263" w:rsidRPr="00101A6E">
        <w:rPr>
          <w:sz w:val="28"/>
          <w:szCs w:val="28"/>
        </w:rPr>
        <w:t>6</w:t>
      </w:r>
      <w:r w:rsidRPr="00101A6E">
        <w:rPr>
          <w:sz w:val="28"/>
          <w:szCs w:val="28"/>
        </w:rPr>
        <w:t>. Розробляє та затверджує паспорти бюджетних програм і складає звіти про їх виконання, здійснює аналіз показників виконання бюджетних програм.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</w:t>
      </w:r>
      <w:r w:rsidR="00174263" w:rsidRPr="00101A6E">
        <w:rPr>
          <w:sz w:val="28"/>
          <w:szCs w:val="28"/>
        </w:rPr>
        <w:t>7</w:t>
      </w:r>
      <w:r w:rsidRPr="00101A6E">
        <w:rPr>
          <w:sz w:val="28"/>
          <w:szCs w:val="28"/>
        </w:rPr>
        <w:t>. Розробляє проекти порядків використання коштів міського бюджету.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2.1</w:t>
      </w:r>
      <w:r w:rsidR="00174263" w:rsidRPr="00101A6E">
        <w:rPr>
          <w:sz w:val="28"/>
          <w:szCs w:val="28"/>
        </w:rPr>
        <w:t>8</w:t>
      </w:r>
      <w:r w:rsidRPr="00101A6E">
        <w:rPr>
          <w:sz w:val="28"/>
          <w:szCs w:val="28"/>
        </w:rPr>
        <w:t>. Здійснює управління бюджетними коштами в межах наданих   Департаменту бюджетних повноважень та оцінку ефективності бюджетних програм, забезпечує результативне й цільове використання бюджетних коштів, організацію та координацію роботи розпорядників бюджетних коштів нижчого  рівня й одержувачів бюджетних коштів у бюджетному процесі.</w:t>
      </w:r>
    </w:p>
    <w:p w:rsidR="0093273A" w:rsidRPr="00101A6E" w:rsidRDefault="00174263" w:rsidP="00174263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</w:r>
      <w:r w:rsidR="0093273A" w:rsidRPr="00101A6E">
        <w:rPr>
          <w:sz w:val="28"/>
          <w:szCs w:val="28"/>
        </w:rPr>
        <w:t>2.</w:t>
      </w:r>
      <w:r w:rsidRPr="00101A6E">
        <w:rPr>
          <w:sz w:val="28"/>
          <w:szCs w:val="28"/>
        </w:rPr>
        <w:t>19</w:t>
      </w:r>
      <w:r w:rsidR="0093273A" w:rsidRPr="00101A6E">
        <w:rPr>
          <w:sz w:val="28"/>
          <w:szCs w:val="28"/>
        </w:rPr>
        <w:t xml:space="preserve">. </w:t>
      </w:r>
      <w:r w:rsidR="0043083E" w:rsidRPr="00101A6E">
        <w:rPr>
          <w:sz w:val="28"/>
          <w:szCs w:val="28"/>
        </w:rPr>
        <w:t>У межах повноважень з</w:t>
      </w:r>
      <w:r w:rsidR="0093273A" w:rsidRPr="00101A6E">
        <w:rPr>
          <w:sz w:val="28"/>
          <w:szCs w:val="28"/>
        </w:rPr>
        <w:t>дійснює контроль за дотриманням бюджетного законодавства на всіх стадіях бюджетного процесу відповідно до чинного законодавства України.</w:t>
      </w:r>
    </w:p>
    <w:p w:rsidR="0093273A" w:rsidRPr="00101A6E" w:rsidRDefault="00174263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2.20</w:t>
      </w:r>
      <w:r w:rsidR="0093273A" w:rsidRPr="00101A6E">
        <w:rPr>
          <w:sz w:val="28"/>
          <w:szCs w:val="28"/>
        </w:rPr>
        <w:t xml:space="preserve">. У межах наданої компетенції здійснює внутрішній контроль за повнотою надходжень, узяттям бюджетних зобов’язань розпорядниками бюджетних коштів нижчого рівня та їх одержувачами й витрачанням ними бюджетних коштів. </w:t>
      </w:r>
    </w:p>
    <w:p w:rsidR="0093273A" w:rsidRPr="00101A6E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1</w:t>
      </w:r>
      <w:r w:rsidRPr="00101A6E">
        <w:rPr>
          <w:sz w:val="28"/>
          <w:szCs w:val="28"/>
        </w:rPr>
        <w:t>. Забезпечує організацію та ведення бухгалтерського обліку, складання й подання фінансової та бюджетної звітності в порядку, установленому законодавством України.</w:t>
      </w:r>
    </w:p>
    <w:p w:rsidR="0093273A" w:rsidRPr="00101A6E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2</w:t>
      </w:r>
      <w:r w:rsidRPr="00101A6E">
        <w:rPr>
          <w:sz w:val="28"/>
          <w:szCs w:val="28"/>
        </w:rPr>
        <w:t xml:space="preserve">. Організовує та проводить у межах наданої компетенції перевірки підпорядкованих </w:t>
      </w:r>
      <w:r w:rsidR="0043083E" w:rsidRPr="00101A6E">
        <w:rPr>
          <w:sz w:val="28"/>
          <w:szCs w:val="28"/>
        </w:rPr>
        <w:t xml:space="preserve">комунальних </w:t>
      </w:r>
      <w:r w:rsidRPr="00101A6E">
        <w:rPr>
          <w:sz w:val="28"/>
          <w:szCs w:val="28"/>
        </w:rPr>
        <w:t>установ, одержувачів бюджетних коштів, організацій з питань фінансово-господарської діяльності, дотримання фінансової дисципліни щодо отриманих та використаних бюджетних коштів, узагальнює матеріали перевірок, готує пропозиції та здійснює заходи, спрямовані на усунення виявлених перевірками порушень.</w:t>
      </w:r>
    </w:p>
    <w:p w:rsidR="0093273A" w:rsidRPr="00101A6E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3</w:t>
      </w:r>
      <w:r w:rsidRPr="00101A6E">
        <w:rPr>
          <w:sz w:val="28"/>
          <w:szCs w:val="28"/>
        </w:rPr>
        <w:t>. Одержує звіти про використання коштів від розпорядників нижчого рівня та одержувачів бюджетних коштів і аналізує ефективність їх використання.</w:t>
      </w:r>
    </w:p>
    <w:p w:rsidR="0093273A" w:rsidRPr="00101A6E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4</w:t>
      </w:r>
      <w:r w:rsidRPr="00101A6E">
        <w:rPr>
          <w:sz w:val="28"/>
          <w:szCs w:val="28"/>
        </w:rPr>
        <w:t>. Взаємодіє з організаціями, підприємствами усіх форм власності, що надають житлово-комунальні послуги, послуги зв’язку та інші зпитань, пов’язаних з наданням пільг і субсидій населенню.</w:t>
      </w:r>
    </w:p>
    <w:p w:rsidR="0093273A" w:rsidRPr="00101A6E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5</w:t>
      </w:r>
      <w:r w:rsidRPr="00101A6E">
        <w:rPr>
          <w:sz w:val="28"/>
          <w:szCs w:val="28"/>
        </w:rPr>
        <w:t>. Забезпечує доступність інформації про бюджет відповідно до законодавства та Бюджетного кодексу України.</w:t>
      </w:r>
    </w:p>
    <w:p w:rsidR="0093273A" w:rsidRPr="00101A6E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6</w:t>
      </w:r>
      <w:r w:rsidRPr="00101A6E">
        <w:rPr>
          <w:sz w:val="28"/>
          <w:szCs w:val="28"/>
        </w:rPr>
        <w:t>. Сприяє інтеграції в суспільство осіб без певного місця проживання та звільнених з місць позбавлення волі, їх соціальній адаптації.</w:t>
      </w:r>
    </w:p>
    <w:p w:rsidR="0093273A" w:rsidRPr="00101A6E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7</w:t>
      </w:r>
      <w:r w:rsidRPr="00101A6E">
        <w:rPr>
          <w:sz w:val="28"/>
          <w:szCs w:val="28"/>
        </w:rPr>
        <w:t>.Забезпечує єдиний методичний підхід до розробки програмного забезпечення зі створення обслуговування загальноміських баз даних різних категорій населення міста</w:t>
      </w:r>
      <w:r w:rsidR="00A804C4" w:rsidRPr="00101A6E">
        <w:rPr>
          <w:sz w:val="28"/>
          <w:szCs w:val="28"/>
        </w:rPr>
        <w:t>.</w:t>
      </w:r>
      <w:r w:rsidRPr="00101A6E">
        <w:rPr>
          <w:sz w:val="28"/>
          <w:szCs w:val="28"/>
        </w:rPr>
        <w:t xml:space="preserve">  </w:t>
      </w:r>
    </w:p>
    <w:p w:rsidR="0093273A" w:rsidRPr="00101A6E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2.2</w:t>
      </w:r>
      <w:r w:rsidR="00174263" w:rsidRPr="00101A6E">
        <w:rPr>
          <w:sz w:val="28"/>
          <w:szCs w:val="28"/>
        </w:rPr>
        <w:t>8</w:t>
      </w:r>
      <w:r w:rsidRPr="00101A6E">
        <w:rPr>
          <w:sz w:val="28"/>
          <w:szCs w:val="28"/>
        </w:rPr>
        <w:t xml:space="preserve">. Оптимізує доступ суб’єктів господарювання та громадян до інформаційних ресурсів міста, віднесених до його компетенції, шляхом </w:t>
      </w:r>
      <w:r w:rsidRPr="00101A6E">
        <w:rPr>
          <w:sz w:val="28"/>
          <w:szCs w:val="28"/>
        </w:rPr>
        <w:lastRenderedPageBreak/>
        <w:t>підвищення рівня їх відкритості за рахунок створення нових можливостей і зручностей, забезпечення зворотного зв’язку, удосконалення існуючої системи електронної взаємодії міської влади та бізнесу</w:t>
      </w:r>
      <w:r w:rsidRPr="00101A6E">
        <w:rPr>
          <w:i/>
          <w:sz w:val="28"/>
          <w:szCs w:val="28"/>
        </w:rPr>
        <w:t>.</w:t>
      </w:r>
    </w:p>
    <w:p w:rsidR="0093273A" w:rsidRPr="00101A6E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</w:t>
      </w:r>
      <w:r w:rsidR="00F9118A" w:rsidRPr="00101A6E">
        <w:rPr>
          <w:sz w:val="28"/>
          <w:szCs w:val="28"/>
        </w:rPr>
        <w:t>29</w:t>
      </w:r>
      <w:r w:rsidRPr="00101A6E">
        <w:rPr>
          <w:sz w:val="28"/>
          <w:szCs w:val="28"/>
        </w:rPr>
        <w:t>. Забезпечує права громадян на доступ до публічної інформації та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 xml:space="preserve">надання безоплатної первинної правової допомоги з питань, віднесених  до </w:t>
      </w:r>
    </w:p>
    <w:p w:rsidR="0093273A" w:rsidRPr="00101A6E" w:rsidRDefault="0093273A" w:rsidP="0093273A">
      <w:pPr>
        <w:tabs>
          <w:tab w:val="left" w:pos="720"/>
          <w:tab w:val="left" w:pos="126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компетенції </w:t>
      </w:r>
      <w:r w:rsidR="00F9118A" w:rsidRPr="00101A6E">
        <w:rPr>
          <w:sz w:val="28"/>
          <w:szCs w:val="28"/>
        </w:rPr>
        <w:t>Департаменту</w:t>
      </w:r>
      <w:r w:rsidRPr="00101A6E">
        <w:rPr>
          <w:sz w:val="28"/>
          <w:szCs w:val="28"/>
        </w:rPr>
        <w:t>.</w:t>
      </w:r>
    </w:p>
    <w:p w:rsidR="0093273A" w:rsidRPr="00101A6E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2.3</w:t>
      </w:r>
      <w:r w:rsidR="00F9118A" w:rsidRPr="00101A6E">
        <w:rPr>
          <w:sz w:val="28"/>
          <w:szCs w:val="28"/>
        </w:rPr>
        <w:t>0</w:t>
      </w:r>
      <w:r w:rsidRPr="00101A6E">
        <w:rPr>
          <w:sz w:val="28"/>
          <w:szCs w:val="28"/>
        </w:rPr>
        <w:t>. Розробляє проекти рішень, що носять регуляторний характер, у порядку, затвердженому Регламентом виконавчого комітету Криворізької міської ради.</w:t>
      </w:r>
    </w:p>
    <w:p w:rsidR="0093273A" w:rsidRPr="00101A6E" w:rsidRDefault="0093273A" w:rsidP="0093273A">
      <w:pPr>
        <w:ind w:firstLine="709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2.3</w:t>
      </w:r>
      <w:r w:rsidR="00F9118A" w:rsidRPr="00101A6E">
        <w:rPr>
          <w:sz w:val="28"/>
          <w:szCs w:val="28"/>
        </w:rPr>
        <w:t>1</w:t>
      </w:r>
      <w:r w:rsidRPr="00101A6E">
        <w:rPr>
          <w:sz w:val="28"/>
          <w:szCs w:val="28"/>
        </w:rPr>
        <w:t xml:space="preserve">. </w:t>
      </w:r>
      <w:r w:rsidR="00D345DB" w:rsidRPr="00101A6E">
        <w:rPr>
          <w:sz w:val="28"/>
          <w:szCs w:val="28"/>
        </w:rPr>
        <w:t>У межах повноважень б</w:t>
      </w:r>
      <w:r w:rsidRPr="00101A6E">
        <w:rPr>
          <w:sz w:val="28"/>
          <w:szCs w:val="28"/>
        </w:rPr>
        <w:t>ере участь у реалізації заходів з мобілізаційної підготовки та мобілізації.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93273A" w:rsidRPr="00101A6E" w:rsidRDefault="0093273A" w:rsidP="0093273A">
      <w:pPr>
        <w:tabs>
          <w:tab w:val="num" w:pos="720"/>
          <w:tab w:val="left" w:pos="1080"/>
        </w:tabs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ІІІ. Обов’язки Департаменту</w:t>
      </w:r>
    </w:p>
    <w:p w:rsidR="0093273A" w:rsidRPr="00101A6E" w:rsidRDefault="0093273A" w:rsidP="0093273A">
      <w:pPr>
        <w:tabs>
          <w:tab w:val="num" w:pos="720"/>
          <w:tab w:val="left" w:pos="1080"/>
        </w:tabs>
        <w:ind w:firstLine="720"/>
        <w:jc w:val="center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3.1. Розробляє й уносить пропозиції до програм соціально-економічно-го розвитку міста, інших цільових програм і заходів у межах </w:t>
      </w:r>
      <w:r w:rsidR="00CF5A4C" w:rsidRPr="00101A6E">
        <w:rPr>
          <w:sz w:val="28"/>
          <w:szCs w:val="28"/>
        </w:rPr>
        <w:t>покладених на Департамент</w:t>
      </w:r>
      <w:r w:rsidRPr="00101A6E">
        <w:rPr>
          <w:sz w:val="28"/>
          <w:szCs w:val="28"/>
        </w:rPr>
        <w:t xml:space="preserve"> повноважень та за напрямами роботи.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3.2. Бере участь у реалізації заходів, спрямованих на посилення мотивації щодо підвищення суб’єктами господарювання розміру оплати праці найманим працівникам.</w:t>
      </w:r>
    </w:p>
    <w:p w:rsidR="0093273A" w:rsidRPr="00101A6E" w:rsidRDefault="00A07B2B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3.3 У</w:t>
      </w:r>
      <w:r w:rsidR="0093273A" w:rsidRPr="00101A6E">
        <w:rPr>
          <w:sz w:val="28"/>
          <w:szCs w:val="28"/>
        </w:rPr>
        <w:t xml:space="preserve"> межах наданих повноважень проводить перевірки </w:t>
      </w:r>
      <w:r w:rsidR="00FB3642" w:rsidRPr="00101A6E">
        <w:rPr>
          <w:sz w:val="28"/>
          <w:szCs w:val="28"/>
        </w:rPr>
        <w:t xml:space="preserve">юридичних осіб </w:t>
      </w:r>
      <w:r w:rsidR="00CE5C42" w:rsidRPr="00101A6E">
        <w:rPr>
          <w:sz w:val="28"/>
          <w:szCs w:val="28"/>
        </w:rPr>
        <w:t>та фізичних осіб, які використовують найману працю</w:t>
      </w:r>
      <w:r w:rsidR="000F2D75" w:rsidRPr="00101A6E">
        <w:rPr>
          <w:sz w:val="28"/>
          <w:szCs w:val="28"/>
        </w:rPr>
        <w:t>,</w:t>
      </w:r>
      <w:r w:rsidR="00CE5C42" w:rsidRPr="00101A6E">
        <w:rPr>
          <w:sz w:val="28"/>
          <w:szCs w:val="28"/>
        </w:rPr>
        <w:t xml:space="preserve"> з питань</w:t>
      </w:r>
      <w:r w:rsidR="0093273A" w:rsidRPr="00101A6E">
        <w:rPr>
          <w:sz w:val="28"/>
          <w:szCs w:val="28"/>
        </w:rPr>
        <w:t xml:space="preserve">  додержання ними законодавства про працю та зайнятість населення, складає акти, приписи про усунення порушень законодавства про працю. 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3.4. Аналізує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отриману інформацію з різних джерел, доступ до яких не обмежений законодавством з питань виявлення неоформлених трудових відносин та приймає рішення про проведення відповідних інспекційних відвідувань.</w:t>
      </w:r>
    </w:p>
    <w:p w:rsidR="0093273A" w:rsidRPr="00101A6E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 xml:space="preserve">3.5. Приймає рішення щодо необхідності відвідування роботодавця з метою інформування його та працівників про найбільш ефективні способи дотримання законодавства про працю, зокрема оформлення трудових відносин. </w:t>
      </w:r>
    </w:p>
    <w:p w:rsidR="0093273A" w:rsidRPr="00101A6E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3.6. Залучає у разі потреби до участі в інспекційному відвідуванні представників профспілок, члени яких працюють в об’єкта</w:t>
      </w:r>
      <w:r w:rsidR="00E1434E" w:rsidRPr="00101A6E">
        <w:rPr>
          <w:sz w:val="28"/>
          <w:szCs w:val="28"/>
        </w:rPr>
        <w:t>х</w:t>
      </w:r>
      <w:r w:rsidRPr="00101A6E">
        <w:rPr>
          <w:sz w:val="28"/>
          <w:szCs w:val="28"/>
        </w:rPr>
        <w:t xml:space="preserve"> відвідування.</w:t>
      </w:r>
    </w:p>
    <w:p w:rsidR="0093273A" w:rsidRPr="00101A6E" w:rsidRDefault="00796E1D" w:rsidP="00796E1D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b/>
          <w:sz w:val="28"/>
          <w:szCs w:val="28"/>
        </w:rPr>
        <w:tab/>
      </w:r>
      <w:r w:rsidR="0093273A" w:rsidRPr="00101A6E">
        <w:rPr>
          <w:sz w:val="28"/>
          <w:szCs w:val="28"/>
        </w:rPr>
        <w:t xml:space="preserve">3.7. Бере участь у розробці та подає на затвердження міської ради міську програму зайнятості та заходи щодо соціальної захищеності різних груп населення від безробіття, координує роботу їх виконання. 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3.8. Бере участь у розробці та координує роботу з виконання заходів щодо поліпшення стану безпеки й умов праці та виробничого середовища на підприємствах міста в рамках реалізації відповідної регіональної програми.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3.9. Бере участь у вивченні стану використання трудових ресурсів, аналізу й розвитку процесів, що відбуваються на ринку праці, підготовці відповідних пропозицій і прогнозів, реалізації територіальних програм зайнятості населення, заходів з упровадження довгострокової державної </w:t>
      </w:r>
      <w:r w:rsidRPr="00101A6E">
        <w:rPr>
          <w:sz w:val="28"/>
          <w:szCs w:val="28"/>
        </w:rPr>
        <w:lastRenderedPageBreak/>
        <w:t>політики розвитку трудового потенціалу й соціального захисту різних груп населення від безробіття.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3.10. Забезпечує діяльність:</w:t>
      </w:r>
    </w:p>
    <w:p w:rsidR="0093273A" w:rsidRPr="00101A6E" w:rsidRDefault="0093273A" w:rsidP="0093273A">
      <w:pPr>
        <w:pStyle w:val="a6"/>
        <w:numPr>
          <w:ilvl w:val="2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>координаційної ради з соціальних питань;</w:t>
      </w:r>
    </w:p>
    <w:p w:rsidR="0093273A" w:rsidRPr="00101A6E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3.10.2</w:t>
      </w:r>
      <w:r w:rsidRPr="00101A6E">
        <w:rPr>
          <w:sz w:val="28"/>
          <w:szCs w:val="28"/>
        </w:rPr>
        <w:tab/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міської ради з питань безпечної життєдіяльності населення;</w:t>
      </w:r>
    </w:p>
    <w:p w:rsidR="0093273A" w:rsidRPr="00101A6E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3.10.3</w:t>
      </w:r>
      <w:r w:rsidRPr="00101A6E">
        <w:rPr>
          <w:sz w:val="28"/>
          <w:szCs w:val="28"/>
        </w:rPr>
        <w:tab/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робочої групи з розгляду документів для порушення клопотань про встановлення пенсії за особливі заслуги перед Україною;</w:t>
      </w:r>
    </w:p>
    <w:p w:rsidR="0093273A" w:rsidRPr="00101A6E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3.10.4</w:t>
      </w:r>
      <w:r w:rsidRPr="00101A6E">
        <w:rPr>
          <w:sz w:val="28"/>
          <w:szCs w:val="28"/>
        </w:rPr>
        <w:tab/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комітету із забезпечення доступності інвалідів та інших маломобільних груп населення до об’єктів соціальної та інженерно-транспортної інфраструктури;</w:t>
      </w:r>
    </w:p>
    <w:p w:rsidR="0093273A" w:rsidRPr="00101A6E" w:rsidRDefault="0093273A" w:rsidP="00CC44BF">
      <w:pPr>
        <w:tabs>
          <w:tab w:val="left" w:pos="0"/>
          <w:tab w:val="left" w:pos="709"/>
          <w:tab w:val="left" w:pos="1701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3.10.5</w:t>
      </w:r>
      <w:r w:rsidR="00CC44BF">
        <w:rPr>
          <w:sz w:val="28"/>
          <w:szCs w:val="28"/>
        </w:rPr>
        <w:t> </w:t>
      </w:r>
      <w:r w:rsidRPr="00101A6E">
        <w:rPr>
          <w:sz w:val="28"/>
          <w:szCs w:val="28"/>
        </w:rPr>
        <w:tab/>
        <w:t>міської комісії з питання надання одноразової грошової допомоги мешканцям міста за рахунок бюджетних коштів;</w:t>
      </w:r>
    </w:p>
    <w:p w:rsidR="0093273A" w:rsidRPr="00101A6E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3.10.6 комісії з питань приймання громадян на утримання до кому</w:t>
      </w:r>
      <w:r w:rsidR="00E23B6D" w:rsidRPr="00101A6E">
        <w:rPr>
          <w:sz w:val="28"/>
          <w:szCs w:val="28"/>
        </w:rPr>
        <w:t>наль</w:t>
      </w:r>
      <w:r w:rsidR="007A106F" w:rsidRPr="00101A6E">
        <w:rPr>
          <w:sz w:val="28"/>
          <w:szCs w:val="28"/>
        </w:rPr>
        <w:t>-</w:t>
      </w:r>
      <w:r w:rsidRPr="00101A6E">
        <w:rPr>
          <w:sz w:val="28"/>
          <w:szCs w:val="28"/>
        </w:rPr>
        <w:t>них установ «Будинок милосердя», «Будинок милосердя «Затишок» та відрахування з них;</w:t>
      </w:r>
    </w:p>
    <w:p w:rsidR="0093273A" w:rsidRPr="00101A6E" w:rsidRDefault="0093273A" w:rsidP="002E5DBB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  <w:t>3.10</w:t>
      </w:r>
      <w:r w:rsidR="004846E2" w:rsidRPr="00101A6E">
        <w:rPr>
          <w:sz w:val="28"/>
          <w:szCs w:val="28"/>
        </w:rPr>
        <w:t>.7</w:t>
      </w:r>
      <w:r w:rsidRPr="00101A6E">
        <w:rPr>
          <w:sz w:val="28"/>
          <w:szCs w:val="28"/>
        </w:rPr>
        <w:t xml:space="preserve"> міської тимчасової комісії з питання відбору та заселення (від</w:t>
      </w:r>
      <w:r w:rsidR="00D5264A" w:rsidRPr="00101A6E">
        <w:rPr>
          <w:sz w:val="28"/>
          <w:szCs w:val="28"/>
        </w:rPr>
        <w:t>-</w:t>
      </w:r>
      <w:r w:rsidRPr="00101A6E">
        <w:rPr>
          <w:sz w:val="28"/>
          <w:szCs w:val="28"/>
        </w:rPr>
        <w:t>селення) внутрішньо переміщених осіб у транзитне містечко</w:t>
      </w:r>
      <w:r w:rsidR="004846E2" w:rsidRPr="00101A6E">
        <w:rPr>
          <w:sz w:val="28"/>
          <w:szCs w:val="28"/>
        </w:rPr>
        <w:t>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3.11. У межах наданих повноважень здійснює контроль за охороною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 xml:space="preserve">праці, забезпеченням соціального захисту працівників підприємств, установі організацій </w:t>
      </w:r>
      <w:r w:rsidR="009D3853" w:rsidRPr="00101A6E">
        <w:rPr>
          <w:sz w:val="28"/>
          <w:szCs w:val="28"/>
        </w:rPr>
        <w:t>усіх форм власності, у тому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числі</w:t>
      </w:r>
      <w:r w:rsidR="00CC44BF">
        <w:rPr>
          <w:sz w:val="28"/>
          <w:szCs w:val="28"/>
        </w:rPr>
        <w:t xml:space="preserve"> </w:t>
      </w:r>
      <w:r w:rsidR="009D3853" w:rsidRPr="00101A6E">
        <w:rPr>
          <w:sz w:val="28"/>
          <w:szCs w:val="28"/>
        </w:rPr>
        <w:t>зайнятих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на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роботах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 xml:space="preserve">зі шкідливими та небезпечними умовами праці, якістю проведення атестації робочих місць щодо їх відповідності нормативно-правовим актам про охорону праці, наданням працівникам відповідно до законодавства України пільг і компенсацій за роботу в шкідливих умовах. 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3.12. Веде облік та здійснює аналіз причин нещасних випадків виробничого та невиробничого характеру, профзахворювань.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3.13. Готує й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уносить на розгляд міської ради або її виконавчого комітету проекти рішень з питань, що належать до компетенції Департаменту.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3.14. Координує роботу управлінь праці та соціального захисту населення виконкомів районних у місті рад у сфері надання державної допомоги сім’ям з дітьми, державної соціальної допомоги малозабезпеченим сім’ям, інвалідам з дитинства та дітям-інвалідам, особам, які не мають права на пенсію та інвалідам, тимчасової допомоги дітям, батьки яких ухиляються від сплати аліментів, допомоги особі, яка здійснює догляд за психічнохворою особою – інвалідом 1, 2 групи, компенсації фізичним особам, які надають соціальні послуги, одноразової матеріальної допомоги інвалідам та непрацюючим малозабезпеченим особам, а також інших видів державної допомоги відповідно до законодавства України, надання адресної соціальної допомоги, житлових субсидій і підтримки малозабезпечених громадян, у тому числі інвалідів, сімей з дітьми, проведення інших заходів соціального захисту населення.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3.15. Координує роботу, пов’язану з веденням та поповненням Єдиного державного автоматизованого реєстру осіб, які мають право на пільги.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lastRenderedPageBreak/>
        <w:t>3.16. У межах повноважень співпрацює з відділенням виконавчої дирекції Фонду соціального страхування від нещасних випадків на виробництві та про</w:t>
      </w:r>
      <w:r w:rsidR="0067018E" w:rsidRPr="00101A6E">
        <w:rPr>
          <w:sz w:val="28"/>
          <w:szCs w:val="28"/>
        </w:rPr>
        <w:t xml:space="preserve">фзахворювань  </w:t>
      </w:r>
      <w:r w:rsidRPr="00101A6E">
        <w:rPr>
          <w:sz w:val="28"/>
          <w:szCs w:val="28"/>
        </w:rPr>
        <w:t>України в м. Кривому Розі.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3.17. У межах повноважень сприяє інтеграції інвалідів у суспільство, безперешкодному їх доступу до об’єктів соціальної інфраструктури, розвитку системи професійної та соціальної реабілітації інвалідів, їх працевлаштуванню, створенню для них виробництв, цехів, дільниць і робочих місць; бере участь у направленні інвалідів до навчальних закладів системи соціального захисту населення для професійно-технічного навчання та перекваліфікації.</w:t>
      </w:r>
    </w:p>
    <w:p w:rsidR="0093273A" w:rsidRPr="00101A6E" w:rsidRDefault="0093273A" w:rsidP="0093273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3.18. Координує роботу щодо забезпечення інвалідів протезно-ортопе-дичними виробами, спеціальними засобами пересування й самообслуговування, засобами реабілітації, соціально-побутовим обслуговуванням, санаторно-курортним лікуванням інвалідів, ветеранів війни та праці.</w:t>
      </w:r>
    </w:p>
    <w:p w:rsidR="0093273A" w:rsidRPr="00101A6E" w:rsidRDefault="0093273A" w:rsidP="0093273A">
      <w:pPr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3.19. Вивчає стан матеріально-побутового забезпечення та потреб соціально незахищених громадян, у тому числі інвалідів; уживає заходів щодо надання їм соціальних та інших послуг; уносить до виконкому міської ради пропозиції з цих питань.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3.20. Здійснює управління підпорядкованими комунальними установами соціальної сфери міста, сприяє їх розвитку.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3.21. Здійснює координаційно-методичну функцію з питання надання встановлених пільг інвалідам, ветеранам війни та праці, громадянам, які постраждали внаслідок Чорнобильської катастрофи, одиноким непрацездатним громадянам, одиноким матерям, сім’ям загиблих військовослужбовців, сім’ям з дітьми, дітям-сиротам, іншим громадянам.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3.22. Вивчає, узагальнює, поширює досвід і впроваджує прогресивні методи в практику роботи управлінь праці та соціального захисту населення виконкомів районних у місті рад, підпорядкованих комунальних  установ соціальної сфери міста, надає практичну та організаційно-методичну допомогу відповідним підрозділам органів місцевого самоврядування з питань, що входять до компетенції Департаменту.</w:t>
      </w: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3.23 Здійснює прийом документів на надання матеріальної допомоги окремим категоріям громадян.</w:t>
      </w:r>
    </w:p>
    <w:p w:rsidR="0093273A" w:rsidRPr="00101A6E" w:rsidRDefault="00796E1D" w:rsidP="00796E1D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</w:r>
      <w:r w:rsidR="0093273A" w:rsidRPr="00101A6E">
        <w:rPr>
          <w:sz w:val="28"/>
          <w:szCs w:val="28"/>
        </w:rPr>
        <w:t>3.24. Розглядає скарги, листи, пропозиції, заяви громадян з питань, що належать до компетенції Департаменту, проводить прийом громадян.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3.25. Проводить інформаційну роботу щодо  нормативно-правових актів про працю, зокрема легалізації найманої праці, охорони праці, зайнятості, пенсійного забезпечення, соціального захисту та соціального обслуговування населення.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3.26.У межах повноважень організовує роботу та здійснює закупівлю товарів, робіт і послуг у визначеному чинним законодавством України порядку.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lastRenderedPageBreak/>
        <w:t>3.27. Виконує інші функції, передбачені чинним законодавством України, та в межах компетенції Департаменту.</w:t>
      </w:r>
    </w:p>
    <w:p w:rsidR="0093273A" w:rsidRPr="00101A6E" w:rsidRDefault="0093273A" w:rsidP="0093273A">
      <w:pPr>
        <w:tabs>
          <w:tab w:val="left" w:pos="0"/>
          <w:tab w:val="left" w:pos="144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3.28. Забезпечує інформаційну підтримку ресурсів, розміщених на </w:t>
      </w:r>
      <w:r w:rsidR="00B83366" w:rsidRPr="00101A6E">
        <w:rPr>
          <w:sz w:val="28"/>
          <w:szCs w:val="28"/>
        </w:rPr>
        <w:t xml:space="preserve">офіційному </w:t>
      </w:r>
      <w:r w:rsidRPr="00101A6E">
        <w:rPr>
          <w:sz w:val="28"/>
          <w:szCs w:val="28"/>
        </w:rPr>
        <w:t xml:space="preserve">веб-сайті виконавчого комітету Криворізької міської ради та порталі «Криворізький ресурсний центр», що за змістом належать до його компетенції, удосконалює їх структуру та наповнення, будує взаємозв’язок з іншими ресурсами. </w:t>
      </w:r>
    </w:p>
    <w:p w:rsidR="0093273A" w:rsidRPr="00101A6E" w:rsidRDefault="0093273A" w:rsidP="0093273A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IV. Права Департаменту</w:t>
      </w:r>
    </w:p>
    <w:p w:rsidR="0093273A" w:rsidRPr="00101A6E" w:rsidRDefault="0093273A" w:rsidP="0093273A">
      <w:pPr>
        <w:tabs>
          <w:tab w:val="left" w:pos="540"/>
          <w:tab w:val="left" w:pos="1080"/>
        </w:tabs>
        <w:jc w:val="center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540"/>
          <w:tab w:val="left" w:pos="1080"/>
        </w:tabs>
        <w:rPr>
          <w:sz w:val="28"/>
          <w:szCs w:val="28"/>
        </w:rPr>
      </w:pPr>
      <w:r w:rsidRPr="00101A6E">
        <w:rPr>
          <w:sz w:val="28"/>
          <w:szCs w:val="28"/>
        </w:rPr>
        <w:t>Департамент має право: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4.1. Уносити до виконкому міської ради, департаменту соціального захисту населення Дніпропетровської обласної державної адміністрації, Міністерства соціальної політики України пропозиції з питань удосконалення стану справ у сфері соціально-трудових відносин та соціального захисту населення.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4.2. Залучати до розгляду питань та підготовки пропозицій спеціалістів управлінь, відділів, інших виконавчих органів міської ради та районних у місті рад, підприємств, установ, організацій, об’єднань громадян (за погодженням з їх керівниками).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4.3. Одержувати в установленому порядку та в межах наданих повноважень від відділів, управлінь інших виконавчих органів міської ради, суб’єктів господарювання документи та інші матеріали, а від органів державної статистики (безоплатно) – статистичні дані, необхідні для ви</w:t>
      </w:r>
      <w:r w:rsidR="001F16EF" w:rsidRPr="00101A6E">
        <w:rPr>
          <w:sz w:val="28"/>
          <w:szCs w:val="28"/>
        </w:rPr>
        <w:t>конання покладених на Департамент</w:t>
      </w:r>
      <w:r w:rsidRPr="00101A6E">
        <w:rPr>
          <w:sz w:val="28"/>
          <w:szCs w:val="28"/>
        </w:rPr>
        <w:t xml:space="preserve"> завдань.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4.4. Проводити семінари та наради з питань, що належать до його повноважень.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4.5. У процесі виконання покладених на Департамент  завдань взаємодіяти з місцевими органами виконавчої влади, суб’єктами господарювання, громадськими об’єднаннями, благодійними фондами.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4.6. Розглядати проекти  планів  підпорядкованих комунальних  установ, заслуховувати звіти про роботу їх керівників.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4.7. Одержувати від об’єкта відвідування або  державних органів інформацію, необхідну для проведення інспекційного відвідування, невиїзного інспектування.</w:t>
      </w:r>
    </w:p>
    <w:p w:rsidR="0093273A" w:rsidRPr="00101A6E" w:rsidRDefault="004846E2" w:rsidP="004846E2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</w:r>
      <w:r w:rsidR="0093273A" w:rsidRPr="00101A6E">
        <w:rPr>
          <w:sz w:val="28"/>
          <w:szCs w:val="28"/>
        </w:rPr>
        <w:t>4.8. Здійснювати адміністрування розділів порталу</w:t>
      </w:r>
      <w:r w:rsidR="00CC44BF"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 xml:space="preserve">«Криворізький ресурсний центр» або їх частин, де розміщуються інформаційні ресурси, що за змістом належать до компетенції </w:t>
      </w:r>
      <w:r w:rsidR="00F4262E" w:rsidRPr="00101A6E">
        <w:rPr>
          <w:sz w:val="28"/>
          <w:szCs w:val="28"/>
        </w:rPr>
        <w:t>Департаменту</w:t>
      </w:r>
      <w:r w:rsidR="0093273A" w:rsidRPr="00101A6E">
        <w:rPr>
          <w:sz w:val="28"/>
          <w:szCs w:val="28"/>
        </w:rPr>
        <w:t>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4.9. Брати  участь у судових засіданнях у межах наданих повноважень та в спосіб, визначений законодавством України. 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4.10.</w:t>
      </w:r>
      <w:r w:rsidR="007037CD" w:rsidRPr="00101A6E">
        <w:rPr>
          <w:sz w:val="28"/>
          <w:szCs w:val="28"/>
        </w:rPr>
        <w:t xml:space="preserve"> У</w:t>
      </w:r>
      <w:r w:rsidRPr="00101A6E">
        <w:rPr>
          <w:sz w:val="28"/>
          <w:szCs w:val="28"/>
        </w:rPr>
        <w:t xml:space="preserve"> межах повноважень</w:t>
      </w:r>
      <w:r w:rsidR="00CC44BF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 xml:space="preserve">проводити перевірки </w:t>
      </w:r>
      <w:r w:rsidR="0067018E" w:rsidRPr="00101A6E">
        <w:rPr>
          <w:sz w:val="28"/>
          <w:szCs w:val="28"/>
        </w:rPr>
        <w:t>юридичних осіб  та фізичних осіб, які використовують найману працю</w:t>
      </w:r>
      <w:r w:rsidR="009D278C" w:rsidRPr="00101A6E">
        <w:rPr>
          <w:sz w:val="28"/>
          <w:szCs w:val="28"/>
        </w:rPr>
        <w:t>,</w:t>
      </w:r>
      <w:r w:rsidR="0067018E" w:rsidRPr="00101A6E">
        <w:rPr>
          <w:sz w:val="28"/>
          <w:szCs w:val="28"/>
        </w:rPr>
        <w:t>з питань</w:t>
      </w:r>
      <w:r w:rsidRPr="00101A6E">
        <w:rPr>
          <w:sz w:val="28"/>
          <w:szCs w:val="28"/>
        </w:rPr>
        <w:t xml:space="preserve"> додержання законодавства про працю та зайнятість. Відвідувати будь-які виробничі, </w:t>
      </w:r>
      <w:r w:rsidRPr="00101A6E">
        <w:rPr>
          <w:sz w:val="28"/>
          <w:szCs w:val="28"/>
        </w:rPr>
        <w:lastRenderedPageBreak/>
        <w:t>службові, адміністративні  приміщення об’єкта відвідування, в яких використовується наймана праця.</w:t>
      </w:r>
    </w:p>
    <w:p w:rsidR="0093273A" w:rsidRPr="00101A6E" w:rsidRDefault="0093273A" w:rsidP="004846E2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4.11. Ознайомлюватися з будь-якими книгами, реєстрами та </w:t>
      </w:r>
      <w:r w:rsidR="004846E2" w:rsidRPr="00101A6E">
        <w:rPr>
          <w:sz w:val="28"/>
          <w:szCs w:val="28"/>
        </w:rPr>
        <w:t>докумен-</w:t>
      </w:r>
      <w:r w:rsidRPr="00101A6E">
        <w:rPr>
          <w:sz w:val="28"/>
          <w:szCs w:val="28"/>
        </w:rPr>
        <w:t>тами, ведення яких передбачено законодавством про працю, що місять інформацію, яка є предметом інспекційного відвідування.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4.12. </w:t>
      </w:r>
      <w:r w:rsidR="00295DBB" w:rsidRPr="00101A6E">
        <w:rPr>
          <w:sz w:val="28"/>
          <w:szCs w:val="28"/>
        </w:rPr>
        <w:t>Під час проведення інспекційних відвідувань о</w:t>
      </w:r>
      <w:r w:rsidRPr="00101A6E">
        <w:rPr>
          <w:sz w:val="28"/>
          <w:szCs w:val="28"/>
        </w:rPr>
        <w:t xml:space="preserve">тримувати від керівників об’єкта інспектування усні або письмові пояснення. </w:t>
      </w:r>
    </w:p>
    <w:p w:rsidR="00BF2084" w:rsidRPr="00101A6E" w:rsidRDefault="00BF2084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4.13.</w:t>
      </w:r>
      <w:r w:rsidR="00813D48" w:rsidRPr="00101A6E">
        <w:rPr>
          <w:sz w:val="28"/>
          <w:szCs w:val="28"/>
        </w:rPr>
        <w:t xml:space="preserve"> Накладати штрафи за порушення законодавства про працю та зайнятість населення у порядку, встановленому законодавством.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4.1</w:t>
      </w:r>
      <w:r w:rsidR="0027401A" w:rsidRPr="00101A6E">
        <w:rPr>
          <w:sz w:val="28"/>
          <w:szCs w:val="28"/>
        </w:rPr>
        <w:t>4</w:t>
      </w:r>
      <w:r w:rsidRPr="00101A6E">
        <w:rPr>
          <w:sz w:val="28"/>
          <w:szCs w:val="28"/>
        </w:rPr>
        <w:t xml:space="preserve">. </w:t>
      </w:r>
      <w:r w:rsidR="00DC6CAE" w:rsidRPr="00101A6E">
        <w:rPr>
          <w:sz w:val="28"/>
          <w:szCs w:val="28"/>
        </w:rPr>
        <w:t xml:space="preserve">За наявності ознак кримінального правопорушення та/або створення загрози безпеці </w:t>
      </w:r>
      <w:r w:rsidR="00E25150" w:rsidRPr="00101A6E">
        <w:rPr>
          <w:sz w:val="28"/>
          <w:szCs w:val="28"/>
        </w:rPr>
        <w:t xml:space="preserve">інспектора праці </w:t>
      </w:r>
      <w:r w:rsidRPr="00101A6E">
        <w:rPr>
          <w:sz w:val="28"/>
          <w:szCs w:val="28"/>
        </w:rPr>
        <w:t>залучати працівників правоохоронних органів.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4.1</w:t>
      </w:r>
      <w:r w:rsidR="0027401A" w:rsidRPr="00101A6E">
        <w:rPr>
          <w:sz w:val="28"/>
          <w:szCs w:val="28"/>
        </w:rPr>
        <w:t>5</w:t>
      </w:r>
      <w:r w:rsidRPr="00101A6E">
        <w:rPr>
          <w:sz w:val="28"/>
          <w:szCs w:val="28"/>
        </w:rPr>
        <w:t>. Здійснювати фіксацію процесу інспекційного відвідування з використанням засобів аудіо-, фото- та відеотехніки.</w:t>
      </w: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V. Організація роботи Департаменту</w:t>
      </w:r>
    </w:p>
    <w:p w:rsidR="0093273A" w:rsidRPr="00101A6E" w:rsidRDefault="0093273A" w:rsidP="0093273A">
      <w:pPr>
        <w:tabs>
          <w:tab w:val="left" w:pos="1080"/>
        </w:tabs>
        <w:jc w:val="center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5.1. Департамент працює відповідно до перспективн</w:t>
      </w:r>
      <w:r w:rsidR="007037CD" w:rsidRPr="00101A6E">
        <w:rPr>
          <w:sz w:val="28"/>
          <w:szCs w:val="28"/>
        </w:rPr>
        <w:t>ого й</w:t>
      </w:r>
      <w:r w:rsidRPr="00101A6E">
        <w:rPr>
          <w:sz w:val="28"/>
          <w:szCs w:val="28"/>
        </w:rPr>
        <w:t xml:space="preserve"> поточн</w:t>
      </w:r>
      <w:r w:rsidR="007037CD" w:rsidRPr="00101A6E">
        <w:rPr>
          <w:sz w:val="28"/>
          <w:szCs w:val="28"/>
        </w:rPr>
        <w:t>ого</w:t>
      </w:r>
      <w:r w:rsidRPr="00101A6E">
        <w:rPr>
          <w:sz w:val="28"/>
          <w:szCs w:val="28"/>
        </w:rPr>
        <w:t xml:space="preserve"> планів, </w:t>
      </w:r>
      <w:r w:rsidR="007037CD" w:rsidRPr="00101A6E">
        <w:rPr>
          <w:sz w:val="28"/>
          <w:szCs w:val="28"/>
        </w:rPr>
        <w:t xml:space="preserve"> що</w:t>
      </w:r>
      <w:r w:rsidRPr="00101A6E">
        <w:rPr>
          <w:sz w:val="28"/>
          <w:szCs w:val="28"/>
        </w:rPr>
        <w:t xml:space="preserve"> затверджуються рішеннями виконкому міської ради, </w:t>
      </w:r>
      <w:r w:rsidR="007037CD" w:rsidRPr="00101A6E">
        <w:rPr>
          <w:sz w:val="28"/>
          <w:szCs w:val="28"/>
        </w:rPr>
        <w:t>його щомісячних календарних планів основних заходів, які затверджуються міським головою та місячного</w:t>
      </w:r>
      <w:r w:rsidRPr="00101A6E">
        <w:rPr>
          <w:sz w:val="28"/>
          <w:szCs w:val="28"/>
        </w:rPr>
        <w:t xml:space="preserve"> план</w:t>
      </w:r>
      <w:r w:rsidR="007037CD" w:rsidRPr="00101A6E">
        <w:rPr>
          <w:sz w:val="28"/>
          <w:szCs w:val="28"/>
        </w:rPr>
        <w:t>у</w:t>
      </w:r>
      <w:r w:rsidRPr="00101A6E">
        <w:rPr>
          <w:sz w:val="28"/>
          <w:szCs w:val="28"/>
        </w:rPr>
        <w:t xml:space="preserve"> роботи </w:t>
      </w:r>
      <w:r w:rsidR="007037CD" w:rsidRPr="00101A6E">
        <w:rPr>
          <w:sz w:val="28"/>
          <w:szCs w:val="28"/>
        </w:rPr>
        <w:t>Департаменту</w:t>
      </w:r>
      <w:r w:rsidRPr="00101A6E">
        <w:rPr>
          <w:sz w:val="28"/>
          <w:szCs w:val="28"/>
        </w:rPr>
        <w:t xml:space="preserve">, </w:t>
      </w:r>
      <w:r w:rsidR="007037CD" w:rsidRPr="00101A6E">
        <w:rPr>
          <w:sz w:val="28"/>
          <w:szCs w:val="28"/>
        </w:rPr>
        <w:t>який затверджується заступником міського голови згідно з розподілом обов’язків.</w:t>
      </w:r>
    </w:p>
    <w:p w:rsidR="0093273A" w:rsidRPr="00101A6E" w:rsidRDefault="0093273A" w:rsidP="00033995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5.2. Департамент утримується коштом міського бюджету. Його штатний розпис визначається міським головою в межах загальної чисельності та фонду оплати праці</w:t>
      </w:r>
      <w:r w:rsidR="00CC2998" w:rsidRPr="00101A6E">
        <w:rPr>
          <w:sz w:val="28"/>
          <w:szCs w:val="28"/>
        </w:rPr>
        <w:t xml:space="preserve"> працівників виконкому міської ради.</w:t>
      </w:r>
    </w:p>
    <w:p w:rsidR="00B00E02" w:rsidRPr="00101A6E" w:rsidRDefault="00B00E02" w:rsidP="00B00E0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5.3. Прийом на роботу працівників Департаменту здійснюється відповідно до Закону України «Про службу в органах місцевого самоврядування» міським головою на конкурсній о</w:t>
      </w:r>
      <w:r w:rsidR="00C55443" w:rsidRPr="00101A6E">
        <w:rPr>
          <w:sz w:val="28"/>
          <w:szCs w:val="28"/>
        </w:rPr>
        <w:t>снові чи за іншою процедурою, п</w:t>
      </w:r>
      <w:r w:rsidRPr="00101A6E">
        <w:rPr>
          <w:sz w:val="28"/>
          <w:szCs w:val="28"/>
        </w:rPr>
        <w:t>ередбаченою чинним законодавством України.</w:t>
      </w:r>
    </w:p>
    <w:p w:rsidR="008C27A6" w:rsidRPr="00101A6E" w:rsidRDefault="008C27A6" w:rsidP="008C27A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5.4. Працівники Департаменту виконують обов’язки відповідно до посадових інструкцій.</w:t>
      </w:r>
    </w:p>
    <w:p w:rsidR="00C55443" w:rsidRPr="00101A6E" w:rsidRDefault="008C27A6" w:rsidP="008C27A6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</w:r>
      <w:r w:rsidR="00F503EA" w:rsidRPr="00101A6E">
        <w:rPr>
          <w:sz w:val="28"/>
          <w:szCs w:val="28"/>
        </w:rPr>
        <w:t>5.</w:t>
      </w:r>
      <w:r w:rsidRPr="00101A6E">
        <w:rPr>
          <w:sz w:val="28"/>
          <w:szCs w:val="28"/>
        </w:rPr>
        <w:t>5</w:t>
      </w:r>
      <w:r w:rsidR="0093273A" w:rsidRPr="00101A6E">
        <w:rPr>
          <w:sz w:val="28"/>
          <w:szCs w:val="28"/>
        </w:rPr>
        <w:t>. Департамент очолює</w:t>
      </w:r>
      <w:r w:rsidR="00CC44BF">
        <w:rPr>
          <w:sz w:val="28"/>
          <w:szCs w:val="28"/>
        </w:rPr>
        <w:t xml:space="preserve"> </w:t>
      </w:r>
      <w:r w:rsidR="0093273A" w:rsidRPr="00101A6E">
        <w:rPr>
          <w:sz w:val="28"/>
          <w:szCs w:val="28"/>
        </w:rPr>
        <w:t>директор</w:t>
      </w:r>
      <w:r w:rsidR="006B67B1" w:rsidRPr="00101A6E">
        <w:rPr>
          <w:sz w:val="28"/>
          <w:szCs w:val="28"/>
        </w:rPr>
        <w:t>, який</w:t>
      </w:r>
      <w:r w:rsidR="00CC44BF">
        <w:rPr>
          <w:sz w:val="28"/>
          <w:szCs w:val="28"/>
        </w:rPr>
        <w:t xml:space="preserve"> </w:t>
      </w:r>
      <w:r w:rsidR="006B67B1" w:rsidRPr="00101A6E">
        <w:rPr>
          <w:sz w:val="28"/>
          <w:szCs w:val="28"/>
        </w:rPr>
        <w:t>має</w:t>
      </w:r>
      <w:r w:rsidR="00CC44BF">
        <w:rPr>
          <w:sz w:val="28"/>
          <w:szCs w:val="28"/>
        </w:rPr>
        <w:t xml:space="preserve"> </w:t>
      </w:r>
      <w:r w:rsidR="006B67B1" w:rsidRPr="00101A6E">
        <w:rPr>
          <w:sz w:val="28"/>
          <w:szCs w:val="28"/>
        </w:rPr>
        <w:t>заступників.</w:t>
      </w:r>
      <w:r w:rsidR="00C55443" w:rsidRPr="00101A6E">
        <w:rPr>
          <w:sz w:val="28"/>
          <w:szCs w:val="28"/>
        </w:rPr>
        <w:t xml:space="preserve"> На час його тимчасової відсутності його обов’язки виконує один із заступників.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</w:t>
      </w:r>
      <w:r w:rsidR="0084671D" w:rsidRPr="00101A6E">
        <w:rPr>
          <w:sz w:val="28"/>
          <w:szCs w:val="28"/>
        </w:rPr>
        <w:t>6</w:t>
      </w:r>
      <w:r w:rsidRPr="00101A6E">
        <w:rPr>
          <w:sz w:val="28"/>
          <w:szCs w:val="28"/>
        </w:rPr>
        <w:t xml:space="preserve">. Директор </w:t>
      </w:r>
      <w:r w:rsidR="0084671D" w:rsidRPr="00101A6E">
        <w:rPr>
          <w:sz w:val="28"/>
          <w:szCs w:val="28"/>
        </w:rPr>
        <w:t>Д</w:t>
      </w:r>
      <w:r w:rsidRPr="00101A6E">
        <w:rPr>
          <w:sz w:val="28"/>
          <w:szCs w:val="28"/>
        </w:rPr>
        <w:t>епартаменту:</w:t>
      </w:r>
    </w:p>
    <w:p w:rsidR="0093273A" w:rsidRPr="00101A6E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здійснює керівництво діяльністю Департаменту, несе персональну відповідальність за виконання покладених на </w:t>
      </w:r>
      <w:r w:rsidR="00C55443" w:rsidRPr="00101A6E">
        <w:rPr>
          <w:sz w:val="28"/>
          <w:szCs w:val="28"/>
        </w:rPr>
        <w:t>Департамент</w:t>
      </w:r>
      <w:r w:rsidRPr="00101A6E">
        <w:rPr>
          <w:sz w:val="28"/>
          <w:szCs w:val="28"/>
        </w:rPr>
        <w:t xml:space="preserve"> завдань, законність прийнятих ним рішень;</w:t>
      </w:r>
    </w:p>
    <w:p w:rsidR="0093273A" w:rsidRPr="00101A6E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видає в межах наданої компетенції накази, організовує та контролює їх виконання;</w:t>
      </w:r>
    </w:p>
    <w:p w:rsidR="0093273A" w:rsidRPr="00101A6E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забезпечує працівникам Департаменту підвищення професійного рівня;</w:t>
      </w:r>
    </w:p>
    <w:p w:rsidR="0093273A" w:rsidRPr="00101A6E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представляє Департамент</w:t>
      </w:r>
      <w:r w:rsidR="004D31AA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в</w:t>
      </w:r>
      <w:r w:rsidR="004D31AA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усіх установах, підприємствах та закладах;</w:t>
      </w:r>
    </w:p>
    <w:p w:rsidR="0093273A" w:rsidRPr="00101A6E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lastRenderedPageBreak/>
        <w:t>є розпорядником коштів відповідно до затвердженого кошторису доходів і видатків, несе персональну відповідальність за ефективне та цільове використання</w:t>
      </w:r>
      <w:r w:rsidR="00033995" w:rsidRPr="00101A6E">
        <w:rPr>
          <w:sz w:val="28"/>
          <w:szCs w:val="28"/>
        </w:rPr>
        <w:t xml:space="preserve"> коштів</w:t>
      </w:r>
      <w:r w:rsidRPr="00101A6E">
        <w:rPr>
          <w:sz w:val="28"/>
          <w:szCs w:val="28"/>
        </w:rPr>
        <w:t>;</w:t>
      </w:r>
    </w:p>
    <w:p w:rsidR="0093273A" w:rsidRPr="00101A6E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уносить пропозиції міському голові щодо: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5.6.</w:t>
      </w:r>
      <w:r w:rsidR="00F503EA" w:rsidRPr="00101A6E">
        <w:rPr>
          <w:sz w:val="28"/>
          <w:szCs w:val="28"/>
        </w:rPr>
        <w:t>6</w:t>
      </w:r>
      <w:r w:rsidRPr="00101A6E">
        <w:rPr>
          <w:sz w:val="28"/>
          <w:szCs w:val="28"/>
        </w:rPr>
        <w:t>.1 прийняття й звільнення працівників Департаменту;</w:t>
      </w:r>
    </w:p>
    <w:p w:rsidR="0093273A" w:rsidRPr="00101A6E" w:rsidRDefault="0093273A" w:rsidP="004D31AA">
      <w:pPr>
        <w:pStyle w:val="a6"/>
        <w:numPr>
          <w:ilvl w:val="3"/>
          <w:numId w:val="6"/>
        </w:numPr>
        <w:tabs>
          <w:tab w:val="left" w:pos="1080"/>
        </w:tabs>
        <w:ind w:left="1560" w:hanging="851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присвоєння посадовим особам чергових рангів;</w:t>
      </w:r>
    </w:p>
    <w:p w:rsidR="0093273A" w:rsidRPr="00101A6E" w:rsidRDefault="0093273A" w:rsidP="004D31AA">
      <w:pPr>
        <w:pStyle w:val="a6"/>
        <w:numPr>
          <w:ilvl w:val="3"/>
          <w:numId w:val="6"/>
        </w:numPr>
        <w:tabs>
          <w:tab w:val="left" w:pos="0"/>
        </w:tabs>
        <w:ind w:left="1560" w:hanging="851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заохочення працівників за результатами роботи;</w:t>
      </w:r>
    </w:p>
    <w:p w:rsidR="0093273A" w:rsidRPr="00101A6E" w:rsidRDefault="00F503EA" w:rsidP="00F503EA">
      <w:pPr>
        <w:tabs>
          <w:tab w:val="left" w:pos="1080"/>
        </w:tabs>
        <w:ind w:left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5.6.6.4 </w:t>
      </w:r>
      <w:r w:rsidR="0093273A" w:rsidRPr="00101A6E">
        <w:rPr>
          <w:sz w:val="28"/>
          <w:szCs w:val="28"/>
        </w:rPr>
        <w:t>установлення розміру надбавок</w:t>
      </w:r>
      <w:r w:rsidR="00062BAF" w:rsidRPr="00101A6E">
        <w:rPr>
          <w:sz w:val="28"/>
          <w:szCs w:val="28"/>
        </w:rPr>
        <w:t xml:space="preserve"> працівникам</w:t>
      </w:r>
      <w:r w:rsidR="0093273A" w:rsidRPr="00101A6E">
        <w:rPr>
          <w:sz w:val="28"/>
          <w:szCs w:val="28"/>
        </w:rPr>
        <w:t>;</w:t>
      </w:r>
    </w:p>
    <w:p w:rsidR="00F503EA" w:rsidRPr="00101A6E" w:rsidRDefault="0093273A" w:rsidP="00F503E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5.6.</w:t>
      </w:r>
      <w:r w:rsidR="00F503EA" w:rsidRPr="00101A6E">
        <w:rPr>
          <w:sz w:val="28"/>
          <w:szCs w:val="28"/>
        </w:rPr>
        <w:t>6</w:t>
      </w:r>
      <w:r w:rsidRPr="00101A6E">
        <w:rPr>
          <w:sz w:val="28"/>
          <w:szCs w:val="28"/>
        </w:rPr>
        <w:t>.5 </w:t>
      </w:r>
      <w:r w:rsidR="00D7224C" w:rsidRPr="00101A6E">
        <w:rPr>
          <w:sz w:val="28"/>
          <w:szCs w:val="28"/>
        </w:rPr>
        <w:t>застосування стягнень</w:t>
      </w:r>
      <w:r w:rsidR="00F503EA" w:rsidRPr="00101A6E">
        <w:rPr>
          <w:sz w:val="28"/>
          <w:szCs w:val="28"/>
        </w:rPr>
        <w:t>;</w:t>
      </w:r>
    </w:p>
    <w:p w:rsidR="00F503EA" w:rsidRPr="00101A6E" w:rsidRDefault="00F503EA" w:rsidP="00F503E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5.6.6.6структури й штатного розпису Департаменту.</w:t>
      </w:r>
    </w:p>
    <w:p w:rsidR="0093273A" w:rsidRPr="00101A6E" w:rsidRDefault="00F503EA" w:rsidP="00F503EA">
      <w:pPr>
        <w:tabs>
          <w:tab w:val="left" w:pos="0"/>
        </w:tabs>
        <w:jc w:val="both"/>
        <w:rPr>
          <w:sz w:val="28"/>
          <w:szCs w:val="28"/>
        </w:rPr>
      </w:pPr>
      <w:r w:rsidRPr="00101A6E">
        <w:rPr>
          <w:sz w:val="28"/>
          <w:szCs w:val="28"/>
        </w:rPr>
        <w:tab/>
      </w:r>
      <w:r w:rsidR="005B3658" w:rsidRPr="00101A6E">
        <w:rPr>
          <w:sz w:val="28"/>
          <w:szCs w:val="28"/>
        </w:rPr>
        <w:t>5.6.7 формує кадровий резерв на посадових осіб</w:t>
      </w:r>
      <w:r w:rsidR="004D31AA">
        <w:rPr>
          <w:sz w:val="28"/>
          <w:szCs w:val="28"/>
        </w:rPr>
        <w:t xml:space="preserve"> </w:t>
      </w:r>
      <w:r w:rsidR="005B3658" w:rsidRPr="00101A6E">
        <w:rPr>
          <w:sz w:val="28"/>
          <w:szCs w:val="28"/>
        </w:rPr>
        <w:t>Департаменту;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5.6.8 затверджує положення про</w:t>
      </w:r>
      <w:r w:rsidR="00F503EA" w:rsidRPr="00101A6E">
        <w:rPr>
          <w:sz w:val="28"/>
          <w:szCs w:val="28"/>
        </w:rPr>
        <w:t xml:space="preserve"> структурні підрозділи Департаменту</w:t>
      </w:r>
      <w:r w:rsidR="00AB6453" w:rsidRPr="00101A6E">
        <w:rPr>
          <w:sz w:val="28"/>
          <w:szCs w:val="28"/>
        </w:rPr>
        <w:t>, посадові інструкції працівників</w:t>
      </w:r>
      <w:r w:rsidRPr="00101A6E">
        <w:rPr>
          <w:sz w:val="28"/>
          <w:szCs w:val="28"/>
        </w:rPr>
        <w:t>;</w:t>
      </w:r>
    </w:p>
    <w:p w:rsidR="0093273A" w:rsidRPr="00101A6E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 xml:space="preserve">5.6.9 визначає </w:t>
      </w:r>
      <w:r w:rsidR="002E47A0" w:rsidRPr="00101A6E">
        <w:rPr>
          <w:sz w:val="28"/>
          <w:szCs w:val="28"/>
        </w:rPr>
        <w:t xml:space="preserve">функціональні </w:t>
      </w:r>
      <w:r w:rsidRPr="00101A6E">
        <w:rPr>
          <w:sz w:val="28"/>
          <w:szCs w:val="28"/>
        </w:rPr>
        <w:t xml:space="preserve">обов’язки працівників </w:t>
      </w:r>
      <w:r w:rsidR="002E47A0" w:rsidRPr="00101A6E">
        <w:rPr>
          <w:sz w:val="28"/>
          <w:szCs w:val="28"/>
        </w:rPr>
        <w:t>та контролює їх виконання</w:t>
      </w:r>
      <w:r w:rsidRPr="00101A6E">
        <w:rPr>
          <w:sz w:val="28"/>
          <w:szCs w:val="28"/>
        </w:rPr>
        <w:t>;</w:t>
      </w:r>
    </w:p>
    <w:p w:rsidR="0093273A" w:rsidRPr="00101A6E" w:rsidRDefault="0093273A" w:rsidP="0093273A">
      <w:pPr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5.6.10 планує роботу Департаменту</w:t>
      </w:r>
      <w:r w:rsidR="004D31AA">
        <w:rPr>
          <w:sz w:val="28"/>
          <w:szCs w:val="28"/>
        </w:rPr>
        <w:t xml:space="preserve"> </w:t>
      </w:r>
      <w:r w:rsidRPr="00101A6E">
        <w:rPr>
          <w:sz w:val="28"/>
          <w:szCs w:val="28"/>
        </w:rPr>
        <w:t>й</w:t>
      </w:r>
      <w:r w:rsidR="00224DFD" w:rsidRPr="00101A6E">
        <w:rPr>
          <w:sz w:val="28"/>
          <w:szCs w:val="28"/>
        </w:rPr>
        <w:t xml:space="preserve"> аналізує стан її виконання;</w:t>
      </w:r>
    </w:p>
    <w:p w:rsidR="0093273A" w:rsidRPr="00101A6E" w:rsidRDefault="00AB6453" w:rsidP="00CC299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5.6.11 від імені Департаменту укладає угоди (договори), видає дору</w:t>
      </w:r>
      <w:r w:rsidR="00224DFD" w:rsidRPr="00101A6E">
        <w:rPr>
          <w:sz w:val="28"/>
          <w:szCs w:val="28"/>
        </w:rPr>
        <w:t>-</w:t>
      </w:r>
      <w:r w:rsidRPr="00101A6E">
        <w:rPr>
          <w:sz w:val="28"/>
          <w:szCs w:val="28"/>
        </w:rPr>
        <w:t>чення, відкриває в органах Державного казначейства України розрахункові рахунки.</w:t>
      </w:r>
    </w:p>
    <w:p w:rsidR="0093273A" w:rsidRPr="00101A6E" w:rsidRDefault="00CC2998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101A6E">
        <w:rPr>
          <w:sz w:val="28"/>
          <w:szCs w:val="28"/>
        </w:rPr>
        <w:t>5.</w:t>
      </w:r>
      <w:r w:rsidR="004C71F9" w:rsidRPr="00101A6E">
        <w:rPr>
          <w:sz w:val="28"/>
          <w:szCs w:val="28"/>
        </w:rPr>
        <w:t>7</w:t>
      </w:r>
      <w:r w:rsidR="000C1615" w:rsidRPr="00101A6E">
        <w:rPr>
          <w:sz w:val="28"/>
          <w:szCs w:val="28"/>
        </w:rPr>
        <w:t>.</w:t>
      </w:r>
      <w:r w:rsidR="0093273A" w:rsidRPr="00101A6E">
        <w:rPr>
          <w:sz w:val="28"/>
          <w:szCs w:val="28"/>
        </w:rPr>
        <w:t xml:space="preserve"> До складу Департаменту можуть входити управління, відділи, сектори</w:t>
      </w:r>
      <w:r w:rsidRPr="00101A6E">
        <w:rPr>
          <w:sz w:val="28"/>
          <w:szCs w:val="28"/>
        </w:rPr>
        <w:t>.</w:t>
      </w:r>
    </w:p>
    <w:p w:rsidR="0093273A" w:rsidRPr="00101A6E" w:rsidRDefault="0093273A" w:rsidP="0093273A">
      <w:pPr>
        <w:tabs>
          <w:tab w:val="left" w:pos="1260"/>
          <w:tab w:val="left" w:pos="7020"/>
          <w:tab w:val="left" w:pos="7200"/>
        </w:tabs>
        <w:jc w:val="both"/>
        <w:rPr>
          <w:b/>
          <w:i/>
          <w:sz w:val="28"/>
          <w:szCs w:val="28"/>
        </w:rPr>
      </w:pPr>
    </w:p>
    <w:p w:rsidR="0093273A" w:rsidRPr="00101A6E" w:rsidRDefault="0093273A" w:rsidP="0093273A">
      <w:pPr>
        <w:tabs>
          <w:tab w:val="left" w:pos="1260"/>
        </w:tabs>
        <w:ind w:firstLine="720"/>
        <w:jc w:val="both"/>
        <w:rPr>
          <w:b/>
          <w:sz w:val="28"/>
          <w:szCs w:val="28"/>
        </w:rPr>
      </w:pPr>
    </w:p>
    <w:p w:rsidR="0093273A" w:rsidRPr="00101A6E" w:rsidRDefault="0093273A" w:rsidP="0093273A">
      <w:pPr>
        <w:tabs>
          <w:tab w:val="left" w:pos="1260"/>
        </w:tabs>
        <w:jc w:val="both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1260"/>
        </w:tabs>
        <w:jc w:val="both"/>
        <w:rPr>
          <w:sz w:val="28"/>
          <w:szCs w:val="28"/>
        </w:rPr>
      </w:pPr>
    </w:p>
    <w:p w:rsidR="0093273A" w:rsidRPr="00101A6E" w:rsidRDefault="0093273A" w:rsidP="0093273A">
      <w:pPr>
        <w:tabs>
          <w:tab w:val="left" w:pos="1260"/>
          <w:tab w:val="left" w:pos="7020"/>
          <w:tab w:val="left" w:pos="7200"/>
        </w:tabs>
        <w:jc w:val="both"/>
        <w:rPr>
          <w:b/>
          <w:i/>
          <w:sz w:val="28"/>
          <w:szCs w:val="28"/>
        </w:rPr>
      </w:pPr>
      <w:r w:rsidRPr="00101A6E">
        <w:rPr>
          <w:b/>
          <w:i/>
          <w:sz w:val="28"/>
          <w:szCs w:val="28"/>
        </w:rPr>
        <w:t>Секретар міської ради                                          С.Маляренко</w:t>
      </w:r>
    </w:p>
    <w:p w:rsidR="0093273A" w:rsidRPr="00101A6E" w:rsidRDefault="0093273A" w:rsidP="0093273A">
      <w:pPr>
        <w:tabs>
          <w:tab w:val="left" w:pos="1260"/>
        </w:tabs>
        <w:jc w:val="both"/>
        <w:rPr>
          <w:sz w:val="28"/>
          <w:szCs w:val="28"/>
        </w:rPr>
      </w:pPr>
    </w:p>
    <w:p w:rsidR="0093273A" w:rsidRPr="00101A6E" w:rsidRDefault="0093273A" w:rsidP="0093273A"/>
    <w:p w:rsidR="0093273A" w:rsidRPr="00101A6E" w:rsidRDefault="0093273A" w:rsidP="0093273A"/>
    <w:p w:rsidR="0093273A" w:rsidRPr="00101A6E" w:rsidRDefault="0093273A"/>
    <w:sectPr w:rsidR="0093273A" w:rsidRPr="00101A6E" w:rsidSect="00F357C6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C0" w:rsidRDefault="000604C0" w:rsidP="001964A4">
      <w:r>
        <w:separator/>
      </w:r>
    </w:p>
  </w:endnote>
  <w:endnote w:type="continuationSeparator" w:id="1">
    <w:p w:rsidR="000604C0" w:rsidRDefault="000604C0" w:rsidP="0019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C0" w:rsidRDefault="000604C0" w:rsidP="001964A4">
      <w:r>
        <w:separator/>
      </w:r>
    </w:p>
  </w:footnote>
  <w:footnote w:type="continuationSeparator" w:id="1">
    <w:p w:rsidR="000604C0" w:rsidRDefault="000604C0" w:rsidP="0019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00" w:rsidRDefault="00737720" w:rsidP="001A7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1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C00" w:rsidRDefault="000604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00" w:rsidRDefault="00737720" w:rsidP="001A7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1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1AA">
      <w:rPr>
        <w:rStyle w:val="a5"/>
        <w:noProof/>
      </w:rPr>
      <w:t>10</w:t>
    </w:r>
    <w:r>
      <w:rPr>
        <w:rStyle w:val="a5"/>
      </w:rPr>
      <w:fldChar w:fldCharType="end"/>
    </w:r>
  </w:p>
  <w:p w:rsidR="00B03C00" w:rsidRDefault="000604C0">
    <w:pPr>
      <w:pStyle w:val="a3"/>
    </w:pPr>
  </w:p>
  <w:p w:rsidR="003F0FCB" w:rsidRDefault="004C71F9" w:rsidP="003F0FCB">
    <w:pPr>
      <w:pStyle w:val="a3"/>
      <w:jc w:val="right"/>
      <w:rPr>
        <w:i/>
      </w:rPr>
    </w:pPr>
    <w:r w:rsidRPr="003F0FCB">
      <w:rPr>
        <w:i/>
      </w:rPr>
      <w:t>Продовження додатка</w:t>
    </w:r>
  </w:p>
  <w:p w:rsidR="003F0FCB" w:rsidRPr="003F0FCB" w:rsidRDefault="000604C0" w:rsidP="003F0FCB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6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73A"/>
    <w:rsid w:val="00005497"/>
    <w:rsid w:val="00033995"/>
    <w:rsid w:val="000604C0"/>
    <w:rsid w:val="00062BAF"/>
    <w:rsid w:val="000A6534"/>
    <w:rsid w:val="000C1615"/>
    <w:rsid w:val="000C5B71"/>
    <w:rsid w:val="000F2D75"/>
    <w:rsid w:val="00101A6E"/>
    <w:rsid w:val="001140E1"/>
    <w:rsid w:val="0011694A"/>
    <w:rsid w:val="001532E1"/>
    <w:rsid w:val="00174263"/>
    <w:rsid w:val="00194E07"/>
    <w:rsid w:val="001964A4"/>
    <w:rsid w:val="001B36B3"/>
    <w:rsid w:val="001F16EF"/>
    <w:rsid w:val="00224DFD"/>
    <w:rsid w:val="0027401A"/>
    <w:rsid w:val="00295DBB"/>
    <w:rsid w:val="002E47A0"/>
    <w:rsid w:val="002E5DBB"/>
    <w:rsid w:val="002F00EE"/>
    <w:rsid w:val="002F7746"/>
    <w:rsid w:val="0039560F"/>
    <w:rsid w:val="003D1B37"/>
    <w:rsid w:val="0043083E"/>
    <w:rsid w:val="004846E2"/>
    <w:rsid w:val="004C71F9"/>
    <w:rsid w:val="004D31AA"/>
    <w:rsid w:val="004F591C"/>
    <w:rsid w:val="00575EB2"/>
    <w:rsid w:val="005973C4"/>
    <w:rsid w:val="005B3658"/>
    <w:rsid w:val="005F7B51"/>
    <w:rsid w:val="00603CE5"/>
    <w:rsid w:val="00641036"/>
    <w:rsid w:val="0067018E"/>
    <w:rsid w:val="006A4329"/>
    <w:rsid w:val="006B67B1"/>
    <w:rsid w:val="006C1506"/>
    <w:rsid w:val="007037CD"/>
    <w:rsid w:val="007270B7"/>
    <w:rsid w:val="00737720"/>
    <w:rsid w:val="00750593"/>
    <w:rsid w:val="007930A3"/>
    <w:rsid w:val="00796E1D"/>
    <w:rsid w:val="007A106F"/>
    <w:rsid w:val="007D54C2"/>
    <w:rsid w:val="00800796"/>
    <w:rsid w:val="00813D48"/>
    <w:rsid w:val="0084671D"/>
    <w:rsid w:val="008C27A6"/>
    <w:rsid w:val="008D3E91"/>
    <w:rsid w:val="0093273A"/>
    <w:rsid w:val="009D278C"/>
    <w:rsid w:val="009D3853"/>
    <w:rsid w:val="009E68C4"/>
    <w:rsid w:val="00A07B2B"/>
    <w:rsid w:val="00A804C4"/>
    <w:rsid w:val="00AB6453"/>
    <w:rsid w:val="00AF4530"/>
    <w:rsid w:val="00B00E02"/>
    <w:rsid w:val="00B42FD6"/>
    <w:rsid w:val="00B62B9E"/>
    <w:rsid w:val="00B83366"/>
    <w:rsid w:val="00B95448"/>
    <w:rsid w:val="00BF2084"/>
    <w:rsid w:val="00BF677A"/>
    <w:rsid w:val="00C022ED"/>
    <w:rsid w:val="00C55443"/>
    <w:rsid w:val="00CC2998"/>
    <w:rsid w:val="00CC44BF"/>
    <w:rsid w:val="00CE5C42"/>
    <w:rsid w:val="00CF5A4C"/>
    <w:rsid w:val="00D000B9"/>
    <w:rsid w:val="00D04A51"/>
    <w:rsid w:val="00D12B36"/>
    <w:rsid w:val="00D345DB"/>
    <w:rsid w:val="00D5264A"/>
    <w:rsid w:val="00D60270"/>
    <w:rsid w:val="00D7224C"/>
    <w:rsid w:val="00DA13B9"/>
    <w:rsid w:val="00DB04E7"/>
    <w:rsid w:val="00DC2D61"/>
    <w:rsid w:val="00DC6CAE"/>
    <w:rsid w:val="00E1434E"/>
    <w:rsid w:val="00E23B6D"/>
    <w:rsid w:val="00E25150"/>
    <w:rsid w:val="00EA3642"/>
    <w:rsid w:val="00EA6A0A"/>
    <w:rsid w:val="00F00C78"/>
    <w:rsid w:val="00F31436"/>
    <w:rsid w:val="00F4262E"/>
    <w:rsid w:val="00F503EA"/>
    <w:rsid w:val="00F86C29"/>
    <w:rsid w:val="00F9118A"/>
    <w:rsid w:val="00FB3642"/>
    <w:rsid w:val="00FC5048"/>
    <w:rsid w:val="00FE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863748-52CF-4E72-9F99-B37BC2B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org301</cp:lastModifiedBy>
  <cp:revision>80</cp:revision>
  <cp:lastPrinted>2017-08-15T08:40:00Z</cp:lastPrinted>
  <dcterms:created xsi:type="dcterms:W3CDTF">2017-08-10T07:43:00Z</dcterms:created>
  <dcterms:modified xsi:type="dcterms:W3CDTF">2017-08-30T13:31:00Z</dcterms:modified>
</cp:coreProperties>
</file>