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65" w:rsidRPr="00355990" w:rsidRDefault="005A2665" w:rsidP="005A2665">
      <w:pPr>
        <w:spacing w:line="360" w:lineRule="auto"/>
        <w:jc w:val="both"/>
        <w:rPr>
          <w:i/>
          <w:szCs w:val="28"/>
        </w:rPr>
      </w:pPr>
      <w:r w:rsidRPr="00355990">
        <w:rPr>
          <w:i/>
          <w:szCs w:val="28"/>
        </w:rPr>
        <w:t xml:space="preserve">                                           </w:t>
      </w:r>
      <w:r w:rsidR="00355990" w:rsidRPr="00355990">
        <w:rPr>
          <w:i/>
          <w:szCs w:val="28"/>
        </w:rPr>
        <w:t xml:space="preserve">                          </w:t>
      </w:r>
      <w:r w:rsidRPr="00355990">
        <w:rPr>
          <w:i/>
          <w:szCs w:val="28"/>
        </w:rPr>
        <w:t>ЗАТВЕРДЖЕНО</w:t>
      </w:r>
    </w:p>
    <w:p w:rsidR="005A2665" w:rsidRPr="00355990" w:rsidRDefault="005A2665" w:rsidP="005A2665">
      <w:pPr>
        <w:jc w:val="both"/>
        <w:rPr>
          <w:i/>
          <w:szCs w:val="28"/>
        </w:rPr>
      </w:pPr>
      <w:r w:rsidRPr="00355990">
        <w:rPr>
          <w:i/>
          <w:szCs w:val="28"/>
        </w:rPr>
        <w:t xml:space="preserve">                                                                           Розпорядження міського голови</w:t>
      </w:r>
    </w:p>
    <w:p w:rsidR="005A2665" w:rsidRPr="00355990" w:rsidRDefault="00355990" w:rsidP="00355990">
      <w:pPr>
        <w:tabs>
          <w:tab w:val="left" w:pos="5480"/>
        </w:tabs>
        <w:suppressAutoHyphens/>
        <w:autoSpaceDE w:val="0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  <w:r w:rsidRPr="00355990">
        <w:rPr>
          <w:rFonts w:eastAsia="SimSun"/>
          <w:i/>
          <w:kern w:val="2"/>
          <w:sz w:val="29"/>
          <w:szCs w:val="29"/>
          <w:lang w:eastAsia="hi-IN" w:bidi="hi-IN"/>
        </w:rPr>
        <w:tab/>
        <w:t>13.07.2017 №158-р</w:t>
      </w:r>
    </w:p>
    <w:p w:rsidR="005A2665" w:rsidRPr="00355990" w:rsidRDefault="005A2665" w:rsidP="005A2665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355990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5A2665" w:rsidRPr="00355990" w:rsidRDefault="005A2665" w:rsidP="005A2665">
      <w:pPr>
        <w:ind w:right="-57"/>
        <w:jc w:val="center"/>
        <w:rPr>
          <w:rFonts w:eastAsia="SimSun"/>
          <w:b/>
          <w:i/>
          <w:kern w:val="2"/>
          <w:szCs w:val="28"/>
          <w:lang w:eastAsia="hi-IN" w:bidi="hi-IN"/>
        </w:rPr>
      </w:pPr>
      <w:r w:rsidRPr="00355990"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комісії </w:t>
      </w:r>
      <w:r w:rsidRPr="00355990">
        <w:rPr>
          <w:rFonts w:eastAsia="SimSun"/>
          <w:b/>
          <w:i/>
          <w:kern w:val="2"/>
          <w:szCs w:val="28"/>
          <w:lang w:eastAsia="hi-IN" w:bidi="hi-IN"/>
        </w:rPr>
        <w:t xml:space="preserve">з розгляду звернення  </w:t>
      </w:r>
    </w:p>
    <w:p w:rsidR="005A2665" w:rsidRPr="00355990" w:rsidRDefault="005A2665" w:rsidP="005A2665">
      <w:pPr>
        <w:suppressAutoHyphens/>
        <w:autoSpaceDE w:val="0"/>
        <w:spacing w:line="322" w:lineRule="exact"/>
        <w:jc w:val="center"/>
        <w:rPr>
          <w:rFonts w:eastAsia="Times New Roman CYR"/>
          <w:b/>
          <w:bCs/>
          <w:i/>
          <w:iCs/>
          <w:kern w:val="2"/>
          <w:szCs w:val="28"/>
          <w:lang w:eastAsia="hi-IN" w:bidi="hi-IN"/>
        </w:rPr>
      </w:pPr>
      <w:r w:rsidRPr="00355990">
        <w:rPr>
          <w:rFonts w:eastAsia="SimSun"/>
          <w:b/>
          <w:i/>
          <w:kern w:val="2"/>
          <w:szCs w:val="28"/>
          <w:lang w:eastAsia="hi-IN" w:bidi="hi-IN"/>
        </w:rPr>
        <w:t>мешканців гуртожитку на пл. Домнобудівників,корп. 2</w:t>
      </w:r>
    </w:p>
    <w:tbl>
      <w:tblPr>
        <w:tblW w:w="9660" w:type="dxa"/>
        <w:tblInd w:w="87" w:type="dxa"/>
        <w:tblLayout w:type="fixed"/>
        <w:tblLook w:val="04A0"/>
      </w:tblPr>
      <w:tblGrid>
        <w:gridCol w:w="3570"/>
        <w:gridCol w:w="315"/>
        <w:gridCol w:w="5745"/>
        <w:gridCol w:w="30"/>
      </w:tblGrid>
      <w:tr w:rsidR="005A2665" w:rsidRPr="00355990" w:rsidTr="007C438F">
        <w:trPr>
          <w:gridAfter w:val="1"/>
          <w:wAfter w:w="30" w:type="dxa"/>
        </w:trPr>
        <w:tc>
          <w:tcPr>
            <w:tcW w:w="3570" w:type="dxa"/>
          </w:tcPr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355990">
              <w:rPr>
                <w:rFonts w:eastAsia="SimSun"/>
                <w:szCs w:val="28"/>
                <w:lang w:eastAsia="hi-IN" w:bidi="hi-IN"/>
              </w:rPr>
              <w:t>Бєліков</w:t>
            </w:r>
            <w:proofErr w:type="spellEnd"/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355990">
              <w:rPr>
                <w:rFonts w:eastAsia="SimSun"/>
                <w:szCs w:val="28"/>
                <w:lang w:eastAsia="hi-IN" w:bidi="hi-IN"/>
              </w:rPr>
              <w:t>Костянтин</w:t>
            </w:r>
            <w:r w:rsidR="00355990">
              <w:rPr>
                <w:rFonts w:eastAsia="SimSun"/>
                <w:szCs w:val="28"/>
                <w:lang w:eastAsia="hi-IN" w:bidi="hi-IN"/>
              </w:rPr>
              <w:t xml:space="preserve"> </w:t>
            </w:r>
            <w:r w:rsidRPr="00355990">
              <w:rPr>
                <w:rFonts w:eastAsia="SimSun"/>
                <w:szCs w:val="28"/>
                <w:lang w:eastAsia="hi-IN" w:bidi="hi-IN"/>
              </w:rPr>
              <w:t>Аркадійович</w:t>
            </w: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355990">
              <w:rPr>
                <w:rFonts w:eastAsia="SimSun"/>
                <w:szCs w:val="28"/>
                <w:lang w:eastAsia="hi-IN" w:bidi="hi-IN"/>
              </w:rPr>
              <w:t>Карий</w:t>
            </w: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355990">
              <w:rPr>
                <w:rFonts w:eastAsia="SimSun"/>
                <w:szCs w:val="28"/>
                <w:lang w:eastAsia="hi-IN" w:bidi="hi-IN"/>
              </w:rPr>
              <w:t>Іван</w:t>
            </w:r>
            <w:r w:rsidR="00355990">
              <w:rPr>
                <w:rFonts w:eastAsia="SimSun"/>
                <w:szCs w:val="28"/>
                <w:lang w:eastAsia="hi-IN" w:bidi="hi-IN"/>
              </w:rPr>
              <w:t xml:space="preserve"> </w:t>
            </w:r>
            <w:r w:rsidRPr="00355990">
              <w:rPr>
                <w:rFonts w:eastAsia="SimSun"/>
                <w:szCs w:val="28"/>
                <w:lang w:eastAsia="hi-IN" w:bidi="hi-IN"/>
              </w:rPr>
              <w:t>Олександрович</w:t>
            </w:r>
          </w:p>
        </w:tc>
        <w:tc>
          <w:tcPr>
            <w:tcW w:w="315" w:type="dxa"/>
            <w:hideMark/>
          </w:tcPr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 xml:space="preserve">-  </w:t>
            </w:r>
          </w:p>
        </w:tc>
        <w:tc>
          <w:tcPr>
            <w:tcW w:w="5745" w:type="dxa"/>
            <w:hideMark/>
          </w:tcPr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міського голови, голова тимчасової комісії</w:t>
            </w: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>начальник управління благоустрою та житлової політики виконкому Криворізької міської ради, заступник голови тимчасової комісії</w:t>
            </w: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</w:tc>
      </w:tr>
      <w:tr w:rsidR="005A2665" w:rsidRPr="00355990" w:rsidTr="007C438F">
        <w:trPr>
          <w:gridAfter w:val="1"/>
          <w:wAfter w:w="30" w:type="dxa"/>
          <w:trHeight w:val="1493"/>
        </w:trPr>
        <w:tc>
          <w:tcPr>
            <w:tcW w:w="3570" w:type="dxa"/>
          </w:tcPr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355990">
              <w:rPr>
                <w:rFonts w:eastAsia="SimSun"/>
                <w:szCs w:val="28"/>
                <w:lang w:eastAsia="hi-IN" w:bidi="hi-IN"/>
              </w:rPr>
              <w:t>Сереженко</w:t>
            </w:r>
            <w:proofErr w:type="spellEnd"/>
            <w:r w:rsidRPr="00355990">
              <w:rPr>
                <w:rFonts w:eastAsia="SimSun"/>
                <w:szCs w:val="28"/>
                <w:lang w:eastAsia="hi-IN" w:bidi="hi-IN"/>
              </w:rPr>
              <w:t xml:space="preserve"> </w:t>
            </w: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355990">
              <w:rPr>
                <w:rFonts w:eastAsia="SimSun"/>
                <w:szCs w:val="28"/>
                <w:lang w:eastAsia="hi-IN" w:bidi="hi-IN"/>
              </w:rPr>
              <w:t>Світлана</w:t>
            </w:r>
            <w:r w:rsidR="00355990">
              <w:rPr>
                <w:rFonts w:eastAsia="SimSun"/>
                <w:szCs w:val="28"/>
                <w:lang w:eastAsia="hi-IN" w:bidi="hi-IN"/>
              </w:rPr>
              <w:t xml:space="preserve"> </w:t>
            </w:r>
            <w:r w:rsidRPr="00355990">
              <w:rPr>
                <w:rFonts w:eastAsia="SimSun"/>
                <w:szCs w:val="28"/>
                <w:lang w:eastAsia="hi-IN" w:bidi="hi-IN"/>
              </w:rPr>
              <w:t>Миколаївна</w:t>
            </w: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</w:tc>
        <w:tc>
          <w:tcPr>
            <w:tcW w:w="315" w:type="dxa"/>
            <w:hideMark/>
          </w:tcPr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45" w:type="dxa"/>
          </w:tcPr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начальник відділу житлової політики </w:t>
            </w:r>
            <w:proofErr w:type="spellStart"/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>управ-ління</w:t>
            </w:r>
            <w:proofErr w:type="spellEnd"/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благоустрою та житлової політики виконкому Криворізької міської ради, секретар тимчасової комісії</w:t>
            </w:r>
          </w:p>
        </w:tc>
      </w:tr>
      <w:tr w:rsidR="005A2665" w:rsidRPr="00355990" w:rsidTr="007C438F">
        <w:tc>
          <w:tcPr>
            <w:tcW w:w="9660" w:type="dxa"/>
            <w:gridSpan w:val="4"/>
          </w:tcPr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  <w:r w:rsidRPr="00355990"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>Члени тимчасової комісії:</w:t>
            </w: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A2665" w:rsidRPr="00355990" w:rsidTr="007C438F">
        <w:tc>
          <w:tcPr>
            <w:tcW w:w="3570" w:type="dxa"/>
            <w:hideMark/>
          </w:tcPr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Гаращенко</w:t>
            </w:r>
            <w:proofErr w:type="spellEnd"/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 xml:space="preserve">Катерина Іванівна </w:t>
            </w:r>
          </w:p>
        </w:tc>
        <w:tc>
          <w:tcPr>
            <w:tcW w:w="315" w:type="dxa"/>
            <w:hideMark/>
          </w:tcPr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головний спеціаліст відділу </w:t>
            </w:r>
            <w:proofErr w:type="spellStart"/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>житлово-кому-нального</w:t>
            </w:r>
            <w:proofErr w:type="spellEnd"/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господарства виконкому </w:t>
            </w:r>
            <w:proofErr w:type="spellStart"/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>Мета-лургійної</w:t>
            </w:r>
            <w:proofErr w:type="spellEnd"/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районної у місті ради</w:t>
            </w: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 w:val="24"/>
                <w:lang w:eastAsia="hi-IN" w:bidi="hi-IN"/>
              </w:rPr>
            </w:pPr>
          </w:p>
        </w:tc>
      </w:tr>
      <w:tr w:rsidR="005A2665" w:rsidRPr="00355990" w:rsidTr="007C438F">
        <w:tc>
          <w:tcPr>
            <w:tcW w:w="3570" w:type="dxa"/>
            <w:hideMark/>
          </w:tcPr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Благун</w:t>
            </w:r>
            <w:proofErr w:type="spellEnd"/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Інеса Михайлівна</w:t>
            </w: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355990">
              <w:rPr>
                <w:rFonts w:eastAsia="SimSun"/>
                <w:szCs w:val="28"/>
                <w:lang w:eastAsia="hi-IN" w:bidi="hi-IN"/>
              </w:rPr>
              <w:t>Ковердюк</w:t>
            </w:r>
            <w:proofErr w:type="spellEnd"/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355990">
              <w:rPr>
                <w:rFonts w:eastAsia="SimSun"/>
                <w:szCs w:val="28"/>
                <w:lang w:eastAsia="hi-IN" w:bidi="hi-IN"/>
              </w:rPr>
              <w:t>Яна Юріївна</w:t>
            </w: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  <w:hideMark/>
          </w:tcPr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75" w:type="dxa"/>
            <w:gridSpan w:val="2"/>
            <w:hideMark/>
          </w:tcPr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  <w:r w:rsidRPr="00355990">
              <w:rPr>
                <w:color w:val="000000"/>
                <w:spacing w:val="-4"/>
                <w:szCs w:val="28"/>
              </w:rPr>
              <w:t>начальник управління праці та соціального захисту населення виконкому Криворізької міської ради</w:t>
            </w: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bCs/>
                <w:kern w:val="2"/>
                <w:szCs w:val="28"/>
                <w:lang w:eastAsia="hi-IN" w:bidi="hi-IN"/>
              </w:rPr>
              <w:t>головний спеціаліст відділу житлової політики управління благоустрою та житлової політики виконкому Криворізької міської ради</w:t>
            </w:r>
          </w:p>
        </w:tc>
      </w:tr>
      <w:tr w:rsidR="005A2665" w:rsidRPr="00355990" w:rsidTr="007C438F">
        <w:tc>
          <w:tcPr>
            <w:tcW w:w="3570" w:type="dxa"/>
          </w:tcPr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Лавренко</w:t>
            </w:r>
            <w:proofErr w:type="spellEnd"/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Анастасія Ігорівна</w:t>
            </w: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Маркідов</w:t>
            </w:r>
            <w:proofErr w:type="spellEnd"/>
          </w:p>
          <w:p w:rsidR="005A2665" w:rsidRPr="00355990" w:rsidRDefault="005A2665" w:rsidP="007C438F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Дмитро Анатолійович</w:t>
            </w:r>
          </w:p>
        </w:tc>
        <w:tc>
          <w:tcPr>
            <w:tcW w:w="315" w:type="dxa"/>
          </w:tcPr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A2665" w:rsidRPr="00355990" w:rsidRDefault="005A2665" w:rsidP="007C438F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355990">
              <w:rPr>
                <w:rFonts w:eastAsia="SimSun"/>
                <w:kern w:val="2"/>
                <w:szCs w:val="28"/>
                <w:lang w:eastAsia="hi-IN" w:bidi="hi-IN"/>
              </w:rPr>
              <w:t xml:space="preserve">-  </w:t>
            </w:r>
          </w:p>
          <w:p w:rsidR="005A2665" w:rsidRPr="00355990" w:rsidRDefault="005A2665" w:rsidP="007C438F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75" w:type="dxa"/>
            <w:gridSpan w:val="2"/>
          </w:tcPr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  <w:r w:rsidRPr="00355990">
              <w:rPr>
                <w:color w:val="000000"/>
                <w:spacing w:val="-4"/>
                <w:szCs w:val="28"/>
              </w:rPr>
              <w:t xml:space="preserve">спеціаліст І категорії відділу правового </w:t>
            </w:r>
            <w:proofErr w:type="spellStart"/>
            <w:r w:rsidRPr="00355990">
              <w:rPr>
                <w:color w:val="000000"/>
                <w:spacing w:val="-4"/>
                <w:szCs w:val="28"/>
              </w:rPr>
              <w:t>забез-печення</w:t>
            </w:r>
            <w:proofErr w:type="spellEnd"/>
            <w:r w:rsidRPr="00355990">
              <w:rPr>
                <w:color w:val="000000"/>
                <w:spacing w:val="-4"/>
                <w:szCs w:val="28"/>
              </w:rPr>
              <w:t xml:space="preserve"> юридичного управління виконкому міської ради</w:t>
            </w: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</w:p>
          <w:p w:rsidR="005A2665" w:rsidRPr="00355990" w:rsidRDefault="005A2665" w:rsidP="007C438F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  <w:r w:rsidRPr="00355990">
              <w:rPr>
                <w:color w:val="000000"/>
                <w:spacing w:val="-4"/>
                <w:szCs w:val="28"/>
              </w:rPr>
              <w:t xml:space="preserve">начальник Криворізького міського центру обслуговування клієнтів публічного </w:t>
            </w:r>
            <w:proofErr w:type="spellStart"/>
            <w:r w:rsidRPr="00355990">
              <w:rPr>
                <w:color w:val="000000"/>
                <w:spacing w:val="-4"/>
                <w:szCs w:val="28"/>
              </w:rPr>
              <w:t>акціонер-ного</w:t>
            </w:r>
            <w:proofErr w:type="spellEnd"/>
            <w:r w:rsidRPr="00355990">
              <w:rPr>
                <w:color w:val="000000"/>
                <w:spacing w:val="-4"/>
                <w:szCs w:val="28"/>
              </w:rPr>
              <w:t xml:space="preserve"> товариства «ДТЕК </w:t>
            </w:r>
            <w:proofErr w:type="spellStart"/>
            <w:r w:rsidRPr="00355990">
              <w:rPr>
                <w:color w:val="000000"/>
                <w:spacing w:val="-4"/>
                <w:szCs w:val="28"/>
              </w:rPr>
              <w:t>Дніпрообленерго</w:t>
            </w:r>
            <w:proofErr w:type="spellEnd"/>
            <w:r w:rsidRPr="00355990">
              <w:rPr>
                <w:color w:val="000000"/>
                <w:spacing w:val="-4"/>
                <w:szCs w:val="28"/>
              </w:rPr>
              <w:t xml:space="preserve">» (за згодою). </w:t>
            </w:r>
          </w:p>
        </w:tc>
      </w:tr>
    </w:tbl>
    <w:p w:rsidR="005A2665" w:rsidRPr="00355990" w:rsidRDefault="005A2665" w:rsidP="005A2665">
      <w:pPr>
        <w:rPr>
          <w:b/>
          <w:i/>
          <w:szCs w:val="28"/>
        </w:rPr>
      </w:pPr>
    </w:p>
    <w:p w:rsidR="005A2665" w:rsidRPr="00355990" w:rsidRDefault="005A2665" w:rsidP="005A2665">
      <w:pPr>
        <w:tabs>
          <w:tab w:val="left" w:pos="-3544"/>
        </w:tabs>
        <w:jc w:val="both"/>
        <w:rPr>
          <w:b/>
          <w:i/>
          <w:szCs w:val="28"/>
        </w:rPr>
      </w:pPr>
    </w:p>
    <w:p w:rsidR="005A2665" w:rsidRPr="00355990" w:rsidRDefault="005A2665" w:rsidP="005A2665">
      <w:pPr>
        <w:tabs>
          <w:tab w:val="left" w:pos="-3544"/>
        </w:tabs>
        <w:jc w:val="both"/>
        <w:rPr>
          <w:b/>
          <w:i/>
          <w:szCs w:val="28"/>
        </w:rPr>
      </w:pPr>
    </w:p>
    <w:p w:rsidR="005A2665" w:rsidRPr="00355990" w:rsidRDefault="005A2665" w:rsidP="005A2665">
      <w:pPr>
        <w:tabs>
          <w:tab w:val="left" w:pos="-3544"/>
        </w:tabs>
        <w:jc w:val="both"/>
      </w:pPr>
      <w:r w:rsidRPr="00355990">
        <w:rPr>
          <w:b/>
          <w:i/>
          <w:szCs w:val="28"/>
        </w:rPr>
        <w:t>Керуюча справами виконкому                                            О.</w:t>
      </w:r>
      <w:proofErr w:type="spellStart"/>
      <w:r w:rsidRPr="00355990">
        <w:rPr>
          <w:b/>
          <w:i/>
          <w:szCs w:val="28"/>
        </w:rPr>
        <w:t>Шовгеля</w:t>
      </w:r>
      <w:proofErr w:type="spellEnd"/>
    </w:p>
    <w:p w:rsidR="00090107" w:rsidRPr="00355990" w:rsidRDefault="00090107">
      <w:bookmarkStart w:id="0" w:name="_GoBack"/>
      <w:bookmarkEnd w:id="0"/>
    </w:p>
    <w:sectPr w:rsidR="00090107" w:rsidRPr="00355990" w:rsidSect="00FC3F4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2171"/>
    <w:rsid w:val="00090107"/>
    <w:rsid w:val="00164ADB"/>
    <w:rsid w:val="00355990"/>
    <w:rsid w:val="005A2665"/>
    <w:rsid w:val="006B2171"/>
    <w:rsid w:val="00C16A0B"/>
    <w:rsid w:val="00DD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</dc:creator>
  <cp:keywords/>
  <dc:description/>
  <cp:lastModifiedBy>org301</cp:lastModifiedBy>
  <cp:revision>3</cp:revision>
  <dcterms:created xsi:type="dcterms:W3CDTF">2017-07-13T07:10:00Z</dcterms:created>
  <dcterms:modified xsi:type="dcterms:W3CDTF">2017-07-14T06:54:00Z</dcterms:modified>
</cp:coreProperties>
</file>