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C" w:rsidRPr="00215D0F" w:rsidRDefault="00F21E5C" w:rsidP="001A6C07">
      <w:pPr>
        <w:spacing w:before="120"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F21E5C" w:rsidRPr="00215D0F" w:rsidRDefault="00F21E5C" w:rsidP="001A6C07">
      <w:pPr>
        <w:spacing w:before="120" w:after="0" w:line="240" w:lineRule="auto"/>
        <w:ind w:left="524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i/>
          <w:sz w:val="28"/>
          <w:szCs w:val="28"/>
          <w:lang w:val="uk-UA"/>
        </w:rPr>
        <w:t>Рішення виконкому міської ради</w:t>
      </w:r>
    </w:p>
    <w:p w:rsidR="00F21E5C" w:rsidRPr="00215D0F" w:rsidRDefault="00215D0F" w:rsidP="00215D0F">
      <w:pPr>
        <w:tabs>
          <w:tab w:val="left" w:pos="5260"/>
        </w:tabs>
        <w:spacing w:after="0"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215D0F">
        <w:rPr>
          <w:rFonts w:ascii="Times New Roman" w:hAnsi="Times New Roman"/>
          <w:i/>
          <w:sz w:val="28"/>
          <w:szCs w:val="28"/>
          <w:lang w:val="uk-UA"/>
        </w:rPr>
        <w:t>12.07.2017 №316</w:t>
      </w:r>
    </w:p>
    <w:p w:rsidR="00F21E5C" w:rsidRPr="00215D0F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F21E5C" w:rsidRPr="00215D0F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>ради з проведення конкурсу проектів</w:t>
      </w:r>
    </w:p>
    <w:p w:rsidR="00F21E5C" w:rsidRPr="00215D0F" w:rsidRDefault="00F21E5C" w:rsidP="00E52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 xml:space="preserve">місцевого розвитку "Громадський бюджет", </w:t>
      </w:r>
    </w:p>
    <w:p w:rsidR="00F21E5C" w:rsidRPr="00215D0F" w:rsidRDefault="00F21E5C" w:rsidP="00E522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>реалізація яких планується у 2018 році</w:t>
      </w:r>
    </w:p>
    <w:p w:rsidR="00F21E5C" w:rsidRPr="00215D0F" w:rsidRDefault="00F21E5C" w:rsidP="0040157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28"/>
          <w:lang w:val="uk-UA"/>
        </w:rPr>
      </w:pPr>
    </w:p>
    <w:tbl>
      <w:tblPr>
        <w:tblW w:w="9525" w:type="dxa"/>
        <w:jc w:val="center"/>
        <w:tblLook w:val="00A0"/>
      </w:tblPr>
      <w:tblGrid>
        <w:gridCol w:w="3914"/>
        <w:gridCol w:w="425"/>
        <w:gridCol w:w="5155"/>
        <w:gridCol w:w="31"/>
      </w:tblGrid>
      <w:tr w:rsidR="00F21E5C" w:rsidRPr="00215D0F" w:rsidTr="0060585A">
        <w:trPr>
          <w:gridAfter w:val="1"/>
          <w:wAfter w:w="31" w:type="dxa"/>
          <w:trHeight w:val="864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ПОЛТАВЕЦЬ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ради</w:t>
            </w:r>
          </w:p>
        </w:tc>
      </w:tr>
      <w:tr w:rsidR="00F21E5C" w:rsidRPr="00215D0F" w:rsidTr="0060585A">
        <w:trPr>
          <w:gridAfter w:val="1"/>
          <w:wAfter w:w="31" w:type="dxa"/>
          <w:trHeight w:val="1335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АРТЮХ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природо-користування, екології, охорони здоров'я та соціального захисту населення, заступник голови ради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gridAfter w:val="1"/>
          <w:wAfter w:w="31" w:type="dxa"/>
          <w:trHeight w:val="118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ГРЕЧКО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9E4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керівник відділу управління проектами Всеукраїнського фонду "Гореніє", зас-тупник голови ради (за згодою)</w:t>
            </w:r>
          </w:p>
          <w:p w:rsidR="00F21E5C" w:rsidRPr="00215D0F" w:rsidRDefault="00F21E5C" w:rsidP="00281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31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ПІДПАЛЬКО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викон-кому Криворізької міської ради, секретар ради</w:t>
            </w:r>
          </w:p>
        </w:tc>
      </w:tr>
      <w:tr w:rsidR="00F21E5C" w:rsidRPr="00215D0F" w:rsidTr="0060585A">
        <w:trPr>
          <w:gridAfter w:val="1"/>
          <w:wAfter w:w="31" w:type="dxa"/>
          <w:trHeight w:val="569"/>
          <w:jc w:val="center"/>
        </w:trPr>
        <w:tc>
          <w:tcPr>
            <w:tcW w:w="9494" w:type="dxa"/>
            <w:gridSpan w:val="3"/>
            <w:vAlign w:val="center"/>
          </w:tcPr>
          <w:p w:rsidR="00F21E5C" w:rsidRPr="00215D0F" w:rsidRDefault="00F21E5C" w:rsidP="002579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ради:</w:t>
            </w:r>
          </w:p>
        </w:tc>
      </w:tr>
      <w:tr w:rsidR="00F21E5C" w:rsidRPr="00215D0F" w:rsidTr="0060585A">
        <w:trPr>
          <w:gridAfter w:val="1"/>
          <w:wAfter w:w="31" w:type="dxa"/>
          <w:trHeight w:val="968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АБРАМОВА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Володимирівна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кому-нального господарства, транспорту та зв’язку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gridAfter w:val="1"/>
          <w:wAfter w:w="31" w:type="dxa"/>
          <w:trHeight w:val="1448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АРСЕЄВ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9E4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правління Криворізького регі-онального відділення Українського сою-зу промисловців і підприємців (за зго-дою)</w:t>
            </w:r>
          </w:p>
          <w:p w:rsidR="00F21E5C" w:rsidRPr="00215D0F" w:rsidRDefault="00F21E5C" w:rsidP="00660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gridAfter w:val="1"/>
          <w:wAfter w:w="31" w:type="dxa"/>
          <w:trHeight w:val="868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БЕЗЗУБЧЕНКО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Валерій Вікторович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Саксаганської районної у місті ради</w:t>
            </w:r>
          </w:p>
        </w:tc>
      </w:tr>
      <w:tr w:rsidR="00F21E5C" w:rsidRPr="00215D0F" w:rsidTr="0060585A">
        <w:trPr>
          <w:gridAfter w:val="1"/>
          <w:wAfter w:w="31" w:type="dxa"/>
          <w:trHeight w:val="827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БЕРЕЖНИЙ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55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"Січ" (за згодою)</w:t>
            </w: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Інеса Михайлівна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соціаль-ного захисту населення виконкому Кри-ворізької міської ради</w:t>
            </w:r>
          </w:p>
        </w:tc>
      </w:tr>
      <w:tr w:rsidR="00F21E5C" w:rsidRPr="00215D0F" w:rsidTr="0060585A">
        <w:trPr>
          <w:trHeight w:val="825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БОЙЧЕНКО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"Все-українська асоціація учасників бойових дій та ветеранів антитерористичної опе-рації"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</w:tr>
      <w:tr w:rsidR="00F21E5C" w:rsidRPr="00215D0F" w:rsidTr="0060585A">
        <w:trPr>
          <w:trHeight w:val="58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ВЕРХОЛОМЧУК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21E5C" w:rsidRPr="00215D0F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благодійної організації "Криворізька міська організація допо-моги дітям та людям з синдромом Дауна "Сонячні діти Криворіжжя" (за згодою) 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97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ГЕРЕ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Юлій Павлович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економічної без-пеки Криворізького управління Все-української громадської організації "На-ціональний координаційний комітет сприяння протидії корупції"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</w:tr>
      <w:tr w:rsidR="00F21E5C" w:rsidRPr="00215D0F" w:rsidTr="0060585A">
        <w:trPr>
          <w:trHeight w:val="97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ГРУНІН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Іван Юрійович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освіти, науки, сім'ї і дітей, молоді, культури та спорту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ДУБОВ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Денис Альбертович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"UBF"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63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ЗАЛУЖНИЙ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громадської організації "Захист. Честь. Довіра" (за згодою)  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КАЗАКОВ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Володимир Леонідович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"Кривбас-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тур"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33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КАМАЛЯЄВА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"Берегиня України"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3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КАРИЙ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21E5C" w:rsidRPr="00215D0F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благоустрою та житлової політики виконкому Кри-ворізької міської ради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</w:tr>
      <w:tr w:rsidR="00F21E5C" w:rsidRPr="00215D0F" w:rsidTr="0060585A">
        <w:trPr>
          <w:trHeight w:val="833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КАТРИЧЕНКО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Володимирович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21E5C" w:rsidRPr="00215D0F" w:rsidTr="0060585A">
        <w:trPr>
          <w:trHeight w:val="81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КАЧАЛОВ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"Інститут управління знаннями"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994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КЛІМІН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планування бюджету та економіки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814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КОРИТНІК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F21E5C" w:rsidRPr="00215D0F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6" w:type="dxa"/>
            <w:gridSpan w:val="2"/>
          </w:tcPr>
          <w:p w:rsidR="00F21E5C" w:rsidRPr="00215D0F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Покровської районної в місті ради</w:t>
            </w: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КРІПАК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і науки виконкому Криворізької міської ради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841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КУЧЕРУК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Геннадій Дмитрович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спілки "Міжнародна бізнес-асоціація" (за згодою)</w:t>
            </w:r>
          </w:p>
        </w:tc>
      </w:tr>
      <w:tr w:rsidR="00F21E5C" w:rsidRPr="00215D0F" w:rsidTr="0060585A">
        <w:trPr>
          <w:trHeight w:val="57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ЛЯДЕНКО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57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МАЯКОВ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Йосип Дмитрович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член наглядової ради благодійного фонду "Громадська ініціатива мешканців Кривбасу"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57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МУРАШКО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представництва громадського союзу "Зелений центр Метінвест" у            м. Кривому Розі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МУРАШКО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охорони здоров'я виконкому Криворізької міської ради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839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НЄЖЕНЦЕВ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Центрально-Міської районної у місті ради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1124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ПАЛІЙ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Євгенія Анатоліївна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законності, правопорядку, депутатської діяльності та етики, свободи слова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F21E5C" w:rsidRPr="00215D0F" w:rsidTr="0060585A">
        <w:trPr>
          <w:trHeight w:val="661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ПОЛЯКОВ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Едуард Петрович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 відділу зовнішньо-економічної діяльності та інвестицій управління економіки виконкому Криворізької міської ради, член виконкому міської ради</w:t>
            </w: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ПОПОВИЧ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F21E5C" w:rsidRPr="00215D0F" w:rsidTr="0060585A">
        <w:trPr>
          <w:trHeight w:val="851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РАТІНОВ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Ігор Гарійович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1E5C" w:rsidRPr="00215D0F" w:rsidTr="0060585A">
        <w:trPr>
          <w:trHeight w:val="835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РИЖКОВ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Євген Вікторович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Інгулецької районної у місті ради</w:t>
            </w:r>
          </w:p>
        </w:tc>
      </w:tr>
      <w:tr w:rsidR="00F21E5C" w:rsidRPr="00215D0F" w:rsidTr="0060585A">
        <w:trPr>
          <w:trHeight w:val="831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РУКАВІЦИН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національної спілки краєзнавців України (за згодою) 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F21E5C" w:rsidRPr="00215D0F" w:rsidTr="0060585A">
        <w:trPr>
          <w:trHeight w:val="97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СИЛКА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Валерій Андрійович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Криво-різька паланка "Січеславське козацтво запорізьке"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1E5C" w:rsidRPr="00215D0F" w:rsidTr="0060585A">
        <w:trPr>
          <w:trHeight w:val="97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СКАКАЛЬСЬКИЙ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координатор громадської спілки "Гро-мадська екологічна платформа" (за згодою)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21E5C" w:rsidRPr="00215D0F" w:rsidTr="0060585A">
        <w:trPr>
          <w:trHeight w:val="715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СОЛОД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Віталій Михайлович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Тернівської районної у місті ради</w:t>
            </w: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СТОРОЖУК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Інна Миколаївна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"Асоціація "Союз споживачів Кривбасу" </w:t>
            </w:r>
            <w:bookmarkStart w:id="0" w:name="_GoBack"/>
            <w:bookmarkEnd w:id="0"/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F21E5C" w:rsidRPr="00215D0F" w:rsidTr="0060585A">
        <w:trPr>
          <w:trHeight w:val="84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СТРИГА 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Наталя Вікторівна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 викон-кому Криворізької міської ради</w:t>
            </w:r>
          </w:p>
        </w:tc>
      </w:tr>
      <w:tr w:rsidR="00F21E5C" w:rsidRPr="00215D0F" w:rsidTr="0060585A">
        <w:trPr>
          <w:trHeight w:val="1064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СТУПАК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комітету з фізичної культури і спорту виконкому Криворізької міської ради</w:t>
            </w:r>
          </w:p>
        </w:tc>
      </w:tr>
      <w:tr w:rsidR="00F21E5C" w:rsidRPr="00215D0F" w:rsidTr="0060585A">
        <w:trPr>
          <w:trHeight w:val="1106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СТУПНІК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ректор Державного вищого навчального закладу "Криворізький національний університет" (за згодою)</w:t>
            </w:r>
          </w:p>
        </w:tc>
      </w:tr>
      <w:tr w:rsidR="00F21E5C" w:rsidRPr="00215D0F" w:rsidTr="0060585A">
        <w:trPr>
          <w:trHeight w:val="1120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ХОХБА 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Олена Тарієлівна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підприємства "Інститут розвитку міста Кривого Рогу" Криворізької міської ради</w:t>
            </w:r>
          </w:p>
        </w:tc>
      </w:tr>
      <w:tr w:rsidR="00F21E5C" w:rsidRPr="00215D0F" w:rsidTr="0060585A">
        <w:trPr>
          <w:trHeight w:val="99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ШАБЛОВСЬКИЙ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1E5C" w:rsidRPr="00215D0F" w:rsidRDefault="00F21E5C" w:rsidP="00E373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83F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Всеукраїнського об'єднання тери-торіальних громад "Громадська безпека" (за згодою)</w:t>
            </w:r>
          </w:p>
        </w:tc>
      </w:tr>
      <w:tr w:rsidR="00F21E5C" w:rsidRPr="00215D0F" w:rsidTr="0060585A">
        <w:trPr>
          <w:trHeight w:val="992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ШАПОВАЛОВ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Геннадій Анатолійович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голова Металургійної районної у місті ради</w:t>
            </w:r>
          </w:p>
        </w:tc>
      </w:tr>
      <w:tr w:rsidR="00F21E5C" w:rsidRPr="00215D0F" w:rsidTr="0060585A">
        <w:trPr>
          <w:trHeight w:val="1789"/>
          <w:jc w:val="center"/>
        </w:trPr>
        <w:tc>
          <w:tcPr>
            <w:tcW w:w="3914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</w:p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425" w:type="dxa"/>
          </w:tcPr>
          <w:p w:rsidR="00F21E5C" w:rsidRPr="00215D0F" w:rsidRDefault="00F21E5C" w:rsidP="00257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86" w:type="dxa"/>
            <w:gridSpan w:val="2"/>
          </w:tcPr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D0F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голова постійної комісії міської ради з питань регу-ляторної політики та підприємництва (за згодою).</w:t>
            </w:r>
          </w:p>
          <w:p w:rsidR="00F21E5C" w:rsidRPr="00215D0F" w:rsidRDefault="00F21E5C" w:rsidP="002579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F21E5C" w:rsidRPr="00215D0F" w:rsidRDefault="00F21E5C" w:rsidP="008D6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21E5C" w:rsidRPr="00215D0F" w:rsidRDefault="00F21E5C" w:rsidP="00EA63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5D0F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      О.Шовгеля</w:t>
      </w:r>
    </w:p>
    <w:sectPr w:rsidR="00F21E5C" w:rsidRPr="00215D0F" w:rsidSect="0010357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AD" w:rsidRDefault="009B44AD" w:rsidP="009A369C">
      <w:pPr>
        <w:spacing w:after="0" w:line="240" w:lineRule="auto"/>
      </w:pPr>
      <w:r>
        <w:separator/>
      </w:r>
    </w:p>
  </w:endnote>
  <w:endnote w:type="continuationSeparator" w:id="1">
    <w:p w:rsidR="009B44AD" w:rsidRDefault="009B44AD" w:rsidP="009A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AD" w:rsidRDefault="009B44AD" w:rsidP="009A369C">
      <w:pPr>
        <w:spacing w:after="0" w:line="240" w:lineRule="auto"/>
      </w:pPr>
      <w:r>
        <w:separator/>
      </w:r>
    </w:p>
  </w:footnote>
  <w:footnote w:type="continuationSeparator" w:id="1">
    <w:p w:rsidR="009B44AD" w:rsidRDefault="009B44AD" w:rsidP="009A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5C" w:rsidRPr="009A369C" w:rsidRDefault="007C62F2">
    <w:pPr>
      <w:pStyle w:val="a4"/>
      <w:jc w:val="center"/>
      <w:rPr>
        <w:rFonts w:ascii="Times New Roman" w:hAnsi="Times New Roman"/>
        <w:sz w:val="24"/>
        <w:szCs w:val="24"/>
      </w:rPr>
    </w:pPr>
    <w:r w:rsidRPr="009A369C">
      <w:rPr>
        <w:rFonts w:ascii="Times New Roman" w:hAnsi="Times New Roman"/>
        <w:sz w:val="24"/>
        <w:szCs w:val="24"/>
      </w:rPr>
      <w:fldChar w:fldCharType="begin"/>
    </w:r>
    <w:r w:rsidR="00F21E5C" w:rsidRPr="009A369C">
      <w:rPr>
        <w:rFonts w:ascii="Times New Roman" w:hAnsi="Times New Roman"/>
        <w:sz w:val="24"/>
        <w:szCs w:val="24"/>
      </w:rPr>
      <w:instrText>PAGE   \* MERGEFORMAT</w:instrText>
    </w:r>
    <w:r w:rsidRPr="009A369C">
      <w:rPr>
        <w:rFonts w:ascii="Times New Roman" w:hAnsi="Times New Roman"/>
        <w:sz w:val="24"/>
        <w:szCs w:val="24"/>
      </w:rPr>
      <w:fldChar w:fldCharType="separate"/>
    </w:r>
    <w:r w:rsidR="00215D0F">
      <w:rPr>
        <w:rFonts w:ascii="Times New Roman" w:hAnsi="Times New Roman"/>
        <w:noProof/>
        <w:sz w:val="24"/>
        <w:szCs w:val="24"/>
      </w:rPr>
      <w:t>2</w:t>
    </w:r>
    <w:r w:rsidRPr="009A369C">
      <w:rPr>
        <w:rFonts w:ascii="Times New Roman" w:hAnsi="Times New Roman"/>
        <w:sz w:val="24"/>
        <w:szCs w:val="24"/>
      </w:rPr>
      <w:fldChar w:fldCharType="end"/>
    </w:r>
  </w:p>
  <w:p w:rsidR="00F21E5C" w:rsidRDefault="00F21E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573"/>
    <w:rsid w:val="00011427"/>
    <w:rsid w:val="00015206"/>
    <w:rsid w:val="00057C6C"/>
    <w:rsid w:val="00061F63"/>
    <w:rsid w:val="000A0380"/>
    <w:rsid w:val="000A332A"/>
    <w:rsid w:val="000A6D51"/>
    <w:rsid w:val="000E3663"/>
    <w:rsid w:val="0010357F"/>
    <w:rsid w:val="001320FF"/>
    <w:rsid w:val="00147907"/>
    <w:rsid w:val="001979CC"/>
    <w:rsid w:val="001A0550"/>
    <w:rsid w:val="001A6C07"/>
    <w:rsid w:val="001D433B"/>
    <w:rsid w:val="00200DF0"/>
    <w:rsid w:val="00215D0F"/>
    <w:rsid w:val="0022025A"/>
    <w:rsid w:val="0023140B"/>
    <w:rsid w:val="0025330F"/>
    <w:rsid w:val="002575F8"/>
    <w:rsid w:val="00257900"/>
    <w:rsid w:val="0028163C"/>
    <w:rsid w:val="00283F49"/>
    <w:rsid w:val="002C3CEA"/>
    <w:rsid w:val="00314226"/>
    <w:rsid w:val="00332DD9"/>
    <w:rsid w:val="0033783F"/>
    <w:rsid w:val="00385533"/>
    <w:rsid w:val="00397069"/>
    <w:rsid w:val="003A1282"/>
    <w:rsid w:val="003C2772"/>
    <w:rsid w:val="003C288C"/>
    <w:rsid w:val="003F5B2D"/>
    <w:rsid w:val="00401573"/>
    <w:rsid w:val="00416181"/>
    <w:rsid w:val="0041779B"/>
    <w:rsid w:val="00446974"/>
    <w:rsid w:val="004706B6"/>
    <w:rsid w:val="004C11F6"/>
    <w:rsid w:val="004C1FF7"/>
    <w:rsid w:val="004D1B83"/>
    <w:rsid w:val="005142B7"/>
    <w:rsid w:val="00520485"/>
    <w:rsid w:val="00525F8E"/>
    <w:rsid w:val="00542380"/>
    <w:rsid w:val="00550A4C"/>
    <w:rsid w:val="00552B49"/>
    <w:rsid w:val="005541F3"/>
    <w:rsid w:val="0055544A"/>
    <w:rsid w:val="00583115"/>
    <w:rsid w:val="005A28FB"/>
    <w:rsid w:val="005C1188"/>
    <w:rsid w:val="0060585A"/>
    <w:rsid w:val="006600B4"/>
    <w:rsid w:val="00670A6F"/>
    <w:rsid w:val="006A4F76"/>
    <w:rsid w:val="006A5D97"/>
    <w:rsid w:val="006B4FD4"/>
    <w:rsid w:val="006E45A3"/>
    <w:rsid w:val="006F6F7D"/>
    <w:rsid w:val="0071132C"/>
    <w:rsid w:val="00742A21"/>
    <w:rsid w:val="00757830"/>
    <w:rsid w:val="00765310"/>
    <w:rsid w:val="00766A85"/>
    <w:rsid w:val="007952A2"/>
    <w:rsid w:val="007A2DAD"/>
    <w:rsid w:val="007C62F2"/>
    <w:rsid w:val="00817C5D"/>
    <w:rsid w:val="00831676"/>
    <w:rsid w:val="00834EBE"/>
    <w:rsid w:val="008D686C"/>
    <w:rsid w:val="008E51D6"/>
    <w:rsid w:val="008F3176"/>
    <w:rsid w:val="009A369C"/>
    <w:rsid w:val="009A732B"/>
    <w:rsid w:val="009B1D92"/>
    <w:rsid w:val="009B44AD"/>
    <w:rsid w:val="009D4E3C"/>
    <w:rsid w:val="009E4959"/>
    <w:rsid w:val="00A06D1F"/>
    <w:rsid w:val="00A21A8E"/>
    <w:rsid w:val="00A23CF5"/>
    <w:rsid w:val="00A43C2F"/>
    <w:rsid w:val="00A9058A"/>
    <w:rsid w:val="00A937C7"/>
    <w:rsid w:val="00AA5739"/>
    <w:rsid w:val="00AB302E"/>
    <w:rsid w:val="00AC3E81"/>
    <w:rsid w:val="00AC7DC4"/>
    <w:rsid w:val="00B03A99"/>
    <w:rsid w:val="00B06D97"/>
    <w:rsid w:val="00B27641"/>
    <w:rsid w:val="00B36F73"/>
    <w:rsid w:val="00B744B2"/>
    <w:rsid w:val="00B96852"/>
    <w:rsid w:val="00BA2DA3"/>
    <w:rsid w:val="00BC3832"/>
    <w:rsid w:val="00BC67D5"/>
    <w:rsid w:val="00BF578C"/>
    <w:rsid w:val="00C31B81"/>
    <w:rsid w:val="00C368AC"/>
    <w:rsid w:val="00C83A29"/>
    <w:rsid w:val="00C91D7B"/>
    <w:rsid w:val="00CB1F6E"/>
    <w:rsid w:val="00CC139F"/>
    <w:rsid w:val="00CC3554"/>
    <w:rsid w:val="00CF4239"/>
    <w:rsid w:val="00CF4A35"/>
    <w:rsid w:val="00D25550"/>
    <w:rsid w:val="00D315CF"/>
    <w:rsid w:val="00D51FAA"/>
    <w:rsid w:val="00D60C7F"/>
    <w:rsid w:val="00D94346"/>
    <w:rsid w:val="00DA3965"/>
    <w:rsid w:val="00DE20B2"/>
    <w:rsid w:val="00E04DAD"/>
    <w:rsid w:val="00E37324"/>
    <w:rsid w:val="00E5228E"/>
    <w:rsid w:val="00E81925"/>
    <w:rsid w:val="00E83C30"/>
    <w:rsid w:val="00E909ED"/>
    <w:rsid w:val="00EA638D"/>
    <w:rsid w:val="00EC41D5"/>
    <w:rsid w:val="00EE526E"/>
    <w:rsid w:val="00EE6045"/>
    <w:rsid w:val="00EE77E8"/>
    <w:rsid w:val="00F00082"/>
    <w:rsid w:val="00F05F5D"/>
    <w:rsid w:val="00F21E5C"/>
    <w:rsid w:val="00F60145"/>
    <w:rsid w:val="00FC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uiPriority w:val="99"/>
    <w:rsid w:val="0040157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A369C"/>
    <w:rPr>
      <w:rFonts w:cs="Times New Roman"/>
    </w:rPr>
  </w:style>
  <w:style w:type="paragraph" w:styleId="a6">
    <w:name w:val="footer"/>
    <w:basedOn w:val="a"/>
    <w:link w:val="a7"/>
    <w:uiPriority w:val="99"/>
    <w:rsid w:val="009A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A369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0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3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859</Words>
  <Characters>4901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e_invest18</dc:creator>
  <cp:keywords/>
  <dc:description/>
  <cp:lastModifiedBy>org301</cp:lastModifiedBy>
  <cp:revision>14</cp:revision>
  <cp:lastPrinted>2017-07-07T10:47:00Z</cp:lastPrinted>
  <dcterms:created xsi:type="dcterms:W3CDTF">2017-06-27T08:59:00Z</dcterms:created>
  <dcterms:modified xsi:type="dcterms:W3CDTF">2017-07-13T10:11:00Z</dcterms:modified>
</cp:coreProperties>
</file>