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A" w:rsidRPr="00491C04" w:rsidRDefault="00E07237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54D4A" w:rsidRPr="00491C0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E07237" w:rsidRPr="00491C04" w:rsidRDefault="0066280E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</w:t>
      </w:r>
      <w:r w:rsidR="00354D4A" w:rsidRPr="00491C0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ради</w:t>
      </w:r>
    </w:p>
    <w:p w:rsidR="0066280E" w:rsidRPr="00491C04" w:rsidRDefault="00491C04" w:rsidP="00491C04">
      <w:pPr>
        <w:tabs>
          <w:tab w:val="left" w:pos="68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27.06.2017 №1792</w:t>
      </w:r>
    </w:p>
    <w:p w:rsidR="0066280E" w:rsidRPr="00491C0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66280E" w:rsidRPr="00491C04" w:rsidRDefault="00C229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</w:t>
      </w:r>
      <w:r w:rsidR="0066280E"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E07237" w:rsidRPr="00491C0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BA0E70"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підлягають передачі на балансовий облік виконкому Довгинцівської районної </w:t>
      </w:r>
      <w:r w:rsidR="00E15BC5"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місті ради</w:t>
      </w:r>
    </w:p>
    <w:p w:rsidR="0066280E" w:rsidRPr="00491C04" w:rsidRDefault="0066280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 об’єкта благоустрою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B72AE" w:rsidRPr="00491C04" w:rsidTr="00A7780F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FB72AE" w:rsidRPr="00491C04" w:rsidRDefault="00FB72AE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«5кілометр»</w:t>
            </w:r>
            <w:r w:rsidR="006869F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Апостолівськ</w:t>
            </w:r>
            <w:r w:rsidR="006869F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103205003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«ЛеонідаБородича»біля буд. 1б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103205004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«6 кілометр»</w:t>
            </w:r>
            <w:r w:rsidR="006869F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Апостолівськ</w:t>
            </w:r>
            <w:r w:rsidR="006869F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103205005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«7 кілометр»</w:t>
            </w:r>
            <w:r w:rsidR="006869F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Апостолівськ</w:t>
            </w:r>
            <w:r w:rsidR="006869F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103205009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«Аеродром»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Військове містечко-33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103205023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Вагонне депо ст.Батур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нська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Петра Дорошенка (напроти буд.3)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Сергія Параджанова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103205050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«Вернадського»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Вернадського (трамвай)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103205054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«Вечірньокутська»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Вечірньокутськ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«Вечірньокутська»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Вечірньокутськ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,53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103205057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«Вечірньокутська»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Вечірньокутськ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,24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«ЖитловиймасивДовгинцев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103205082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«Розвилка»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«Криворізький автовокзал»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Дніпровське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шосе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103205084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Взуттєва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фабрика»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ькешосе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30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103205085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Взуттєва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фабрика»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«Криворізький автовокзал»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 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103205087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E15B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«Тролейбусне депо №2»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ькешосе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(з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тролейбусного депо)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«Тролейбусне депо №2»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103205089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«Розплідник»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103205090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«ЖД лікарня»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Вернадського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103205099</w:t>
            </w:r>
          </w:p>
        </w:tc>
      </w:tr>
    </w:tbl>
    <w:p w:rsidR="00311087" w:rsidRPr="00491C04" w:rsidRDefault="00311087">
      <w:pPr>
        <w:rPr>
          <w:lang w:val="uk-UA"/>
        </w:rPr>
      </w:pPr>
      <w:r w:rsidRPr="00491C04">
        <w:rPr>
          <w:lang w:val="uk-UA"/>
        </w:rPr>
        <w:br w:type="page"/>
      </w:r>
    </w:p>
    <w:p w:rsidR="000C3268" w:rsidRPr="00491C04" w:rsidRDefault="000C3268" w:rsidP="000C32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311087" w:rsidRPr="00491C04" w:rsidRDefault="00311087" w:rsidP="00311087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311087" w:rsidRPr="00491C04" w:rsidTr="00311087">
        <w:trPr>
          <w:trHeight w:val="454"/>
        </w:trPr>
        <w:tc>
          <w:tcPr>
            <w:tcW w:w="572" w:type="dxa"/>
            <w:shd w:val="clear" w:color="000000" w:fill="FFFFFF"/>
            <w:vAlign w:val="center"/>
          </w:tcPr>
          <w:p w:rsidR="00311087" w:rsidRPr="00491C04" w:rsidRDefault="00311087" w:rsidP="00311087">
            <w:p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311087" w:rsidRPr="00491C04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311087" w:rsidRPr="00491C04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E15BC5">
            <w:pPr>
              <w:pStyle w:val="aa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 Мальовничій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103205115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Мальовнич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 (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буд.67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 Мальовничій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103205117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Магістральн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ій(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буд.23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103205130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Магістральн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 (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буд.10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103205132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«Кокчетавська»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Кокчетавськ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103205137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«Кокчетавська»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Кокчетавськ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103205138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«Кокчетавська»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Кокчетавськ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21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103205139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B62EDC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‘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B62EDC" w:rsidP="00B62EDC"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 xml:space="preserve">КЗ "Криворізькийонкологічний диспансер" Дніпро-петровськоїобласної ради" </w:t>
            </w:r>
            <w:r w:rsidR="00C2296F" w:rsidRPr="00491C04"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 xml:space="preserve"> на ву</w:t>
            </w:r>
            <w:r w:rsidR="00C7355D" w:rsidRPr="00491C04"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>л. 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B62EDC" w:rsidP="00B62EDC"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 xml:space="preserve">КЗ "Криворізькийонкологічний диспансер" Дніпро-петровськоїобласної ради" </w:t>
            </w:r>
            <w:r w:rsidR="00C2296F" w:rsidRPr="00491C04"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 xml:space="preserve"> навул. </w:t>
            </w:r>
            <w:r w:rsidR="00C7355D" w:rsidRPr="00491C04">
              <w:rPr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>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103205180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B914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Соборності«2-а міськалікарня» (з</w:t>
            </w:r>
            <w:r w:rsidR="00E15BC5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</w:t>
            </w:r>
            <w:r w:rsidR="00B9147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районного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парку </w:t>
            </w:r>
            <w:r w:rsidR="0081406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Ювілейний</w:t>
            </w:r>
            <w:r w:rsidR="0081406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="00B9147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</w:t>
            </w:r>
            <w:r w:rsidR="0081406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Довгинцівськ</w:t>
            </w:r>
            <w:r w:rsidR="00B9147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ий</w:t>
            </w:r>
            <w:r w:rsidR="0081406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район</w:t>
            </w:r>
            <w:r w:rsidR="00B9147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103205207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B914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 Соборності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«2-а міськалікарня»</w:t>
            </w:r>
            <w:r w:rsidR="00B9147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(з бокурайонного парку «Ювілейний» /Довгинцівський район/)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1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Східний»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Водоп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янова,4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1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Східний»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вул.С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монова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103205217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1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Східний»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монова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2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Східний»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Лісового,10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2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Східний»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Лісового,11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103205220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«Павлоградська»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Муромськ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54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103205255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пл.Домнобудівельників (кільце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вул.Соборності)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«ст.КривийРігГоловний»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пл.Привокзальній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«Рудана»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пр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Гагаріна, 69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«Промислова»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Промислов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(напроти буд.4)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«Промислова»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Промислов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(біля  буд.4)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«Серафимовича»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вул.Серафимовича, 200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103205348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«ст.КривийРігГоловний»  (трамвай 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«ст.КривийРігГоловний»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Транспортн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30 (тролейбус)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«ст.КривийРігГоловний» (Автобус)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103205360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F613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Апостолівськ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 (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біля буд. 84б 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Досто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євського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103205367</w:t>
            </w:r>
          </w:p>
        </w:tc>
      </w:tr>
    </w:tbl>
    <w:p w:rsidR="008378B7" w:rsidRPr="00491C04" w:rsidRDefault="008378B7" w:rsidP="00311087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378B7" w:rsidRPr="00491C04" w:rsidRDefault="008378B7" w:rsidP="00E90A59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11087" w:rsidRPr="00491C04" w:rsidRDefault="00311087" w:rsidP="00311087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"/>
        <w:gridCol w:w="7474"/>
        <w:gridCol w:w="1985"/>
      </w:tblGrid>
      <w:tr w:rsidR="00311087" w:rsidRPr="00491C04" w:rsidTr="00311087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311087" w:rsidRPr="00491C04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311087" w:rsidRPr="00491C04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311087" w:rsidRPr="00491C04" w:rsidRDefault="00311087" w:rsidP="00311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053234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Апостолівськ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 23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103205372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311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«Транспортна»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Транспортн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103205399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«Центральнекладовище»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103213807</w:t>
            </w:r>
          </w:p>
        </w:tc>
      </w:tr>
      <w:tr w:rsidR="00084762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F6139F" w:rsidP="0081406D"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 xml:space="preserve">КЗ </w:t>
            </w:r>
            <w:r w:rsidR="0081406D"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Криворізький онкологічний диспансер</w:t>
            </w:r>
            <w:r w:rsidR="0081406D"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 xml:space="preserve"> Дніпро</w:t>
            </w:r>
            <w:r w:rsidR="008C4EEA"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491C04">
              <w:rPr>
                <w:b w:val="0"/>
                <w:bCs w:val="0"/>
                <w:iCs/>
                <w:color w:val="000000" w:themeColor="text1"/>
                <w:sz w:val="28"/>
                <w:szCs w:val="28"/>
                <w:lang w:val="uk-UA"/>
              </w:rPr>
              <w:t xml:space="preserve">петровської обласної ради"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103225510</w:t>
            </w:r>
          </w:p>
        </w:tc>
      </w:tr>
      <w:tr w:rsidR="00084762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0847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«Дніпровське шосе» на 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Дніпровське шосе (</w:t>
            </w:r>
            <w:r w:rsidR="00084762"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з боку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вантажного двору)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103225511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«Вернадського» 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Вернадського, 126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103226352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311087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«Вернадського» 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Вернадського, 92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103226356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«Вернадського»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311087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Вернадського, 176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103226358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«ЖитловиймасивДовгинцев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103234875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«Футбольна»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Футбольн</w:t>
            </w:r>
            <w:r w:rsidR="00A7780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72а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«Розплідник»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Дніпровськешосе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103236254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«вул.НезалежностіУкраїни»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кільце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маршрутноготаксі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№15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103238572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«вул.Пуріна» на вул. Серафимовича (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напрямкуруху до вул.Дніпровськешосе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103238576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C2296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«вул.Пуріна» навул. Серафимовича (напротибудинку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  <w:t xml:space="preserve">127 </w:t>
            </w:r>
            <w:r w:rsidR="00C7355D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вул.Дні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ровськешосе)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103238578</w:t>
            </w:r>
          </w:p>
        </w:tc>
      </w:tr>
      <w:tr w:rsidR="00C2296F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2296F" w:rsidRPr="00491C04" w:rsidRDefault="00C2296F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2296F" w:rsidRPr="00491C04" w:rsidRDefault="00A7780F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Магістральна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 17Б</w:t>
            </w:r>
            <w:r w:rsidR="006434A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районі магазину 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АТБ Маркет</w:t>
            </w:r>
            <w:r w:rsidR="008E6722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2296F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2296F" w:rsidRPr="00491C04" w:rsidRDefault="00C2296F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103238588</w:t>
            </w:r>
          </w:p>
        </w:tc>
      </w:tr>
      <w:tr w:rsidR="00AE6BC9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AE6BC9" w:rsidRPr="00491C04" w:rsidRDefault="00AE6BC9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AE6BC9" w:rsidRPr="00491C04" w:rsidRDefault="007D46AE" w:rsidP="00C35B3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«Ро</w:t>
            </w:r>
            <w:r w:rsidR="004376B1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звилка» </w:t>
            </w:r>
            <w:r w:rsidR="00C35B3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AE6BC9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Дніпровськешосе (</w:t>
            </w:r>
            <w:r w:rsidR="00C35B38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виїзді</w:t>
            </w:r>
            <w:r w:rsidR="00AE6BC9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AE6BC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103238590</w:t>
            </w:r>
          </w:p>
        </w:tc>
      </w:tr>
      <w:tr w:rsidR="00AE6BC9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AE6BC9" w:rsidRPr="00491C04" w:rsidRDefault="00AE6BC9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AE6BC9" w:rsidRPr="00491C04" w:rsidRDefault="00C35B38" w:rsidP="007D46A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</w:t>
            </w:r>
            <w:r w:rsidR="007D46AE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звилка» навул. Дніпровськешосе (на в'їзді)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AE6BC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103238591</w:t>
            </w:r>
          </w:p>
        </w:tc>
      </w:tr>
      <w:tr w:rsidR="00AE6BC9" w:rsidRPr="00491C04" w:rsidTr="000532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AE6BC9" w:rsidRPr="00491C04" w:rsidRDefault="00AE6BC9" w:rsidP="008E6722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AE6BC9" w:rsidRPr="00491C04" w:rsidRDefault="00AE6BC9" w:rsidP="00AE6B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«ПлощаДомнобудівників» на вул. Соборності(білябуд. 95)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AE6BC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103238595</w:t>
            </w:r>
          </w:p>
        </w:tc>
      </w:tr>
      <w:tr w:rsidR="00AE6BC9" w:rsidRPr="00491C04" w:rsidTr="00A7780F">
        <w:trPr>
          <w:trHeight w:val="454"/>
        </w:trPr>
        <w:tc>
          <w:tcPr>
            <w:tcW w:w="10031" w:type="dxa"/>
            <w:gridSpan w:val="4"/>
            <w:shd w:val="clear" w:color="000000" w:fill="FFFFFF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AE6BC9" w:rsidRPr="00491C04" w:rsidTr="00ED05D8">
        <w:trPr>
          <w:trHeight w:val="454"/>
        </w:trPr>
        <w:tc>
          <w:tcPr>
            <w:tcW w:w="534" w:type="dxa"/>
            <w:shd w:val="clear" w:color="000000" w:fill="FFFFFF"/>
          </w:tcPr>
          <w:p w:rsidR="00AE6BC9" w:rsidRPr="00491C04" w:rsidRDefault="00AE6BC9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2"/>
            <w:shd w:val="clear" w:color="000000" w:fill="FFFFFF"/>
            <w:vAlign w:val="center"/>
          </w:tcPr>
          <w:p w:rsidR="00AE6BC9" w:rsidRPr="00491C04" w:rsidRDefault="00AE6BC9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Дніпровське шосе, 42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103220638</w:t>
            </w:r>
          </w:p>
        </w:tc>
      </w:tr>
      <w:tr w:rsidR="00AE6BC9" w:rsidRPr="00491C04" w:rsidTr="00ED05D8">
        <w:trPr>
          <w:trHeight w:val="454"/>
        </w:trPr>
        <w:tc>
          <w:tcPr>
            <w:tcW w:w="534" w:type="dxa"/>
            <w:shd w:val="clear" w:color="000000" w:fill="FFFFFF"/>
          </w:tcPr>
          <w:p w:rsidR="00AE6BC9" w:rsidRPr="00491C04" w:rsidRDefault="00AE6BC9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2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Лісового, 36  (біля торгівельного комплексу «Брусничка»)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103225517</w:t>
            </w:r>
          </w:p>
        </w:tc>
      </w:tr>
      <w:tr w:rsidR="00AE6BC9" w:rsidRPr="00491C04" w:rsidTr="00ED05D8">
        <w:trPr>
          <w:trHeight w:val="454"/>
        </w:trPr>
        <w:tc>
          <w:tcPr>
            <w:tcW w:w="534" w:type="dxa"/>
            <w:shd w:val="clear" w:color="000000" w:fill="FFFFFF"/>
          </w:tcPr>
          <w:p w:rsidR="00AE6BC9" w:rsidRPr="00491C04" w:rsidRDefault="00AE6BC9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2"/>
            <w:shd w:val="clear" w:color="000000" w:fill="FFFFFF"/>
            <w:vAlign w:val="center"/>
          </w:tcPr>
          <w:p w:rsidR="00AE6BC9" w:rsidRPr="00491C04" w:rsidRDefault="00AE6BC9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з малимиархітектурними формами вскверібіляКПНЗ «ЦДЮТ «Дружба» Криворізької міської ради навул.Магістральній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103225498</w:t>
            </w:r>
          </w:p>
        </w:tc>
      </w:tr>
      <w:tr w:rsidR="00AE6BC9" w:rsidRPr="00491C04" w:rsidTr="00ED05D8">
        <w:trPr>
          <w:trHeight w:val="454"/>
        </w:trPr>
        <w:tc>
          <w:tcPr>
            <w:tcW w:w="534" w:type="dxa"/>
            <w:shd w:val="clear" w:color="000000" w:fill="FFFFFF"/>
          </w:tcPr>
          <w:p w:rsidR="00AE6BC9" w:rsidRPr="00491C04" w:rsidRDefault="00AE6BC9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2"/>
            <w:shd w:val="clear" w:color="000000" w:fill="FFFFFF"/>
            <w:vAlign w:val="center"/>
          </w:tcPr>
          <w:p w:rsidR="00AE6BC9" w:rsidRPr="00491C04" w:rsidRDefault="00AE6BC9" w:rsidP="008E6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Дитячий майданчик з малимиархітектурними формами на вул. Європейській (біляжитловихбудинків 25 та 27)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103225523</w:t>
            </w:r>
          </w:p>
        </w:tc>
      </w:tr>
      <w:tr w:rsidR="00AE6BC9" w:rsidRPr="00491C04" w:rsidTr="00ED05D8">
        <w:trPr>
          <w:trHeight w:val="454"/>
        </w:trPr>
        <w:tc>
          <w:tcPr>
            <w:tcW w:w="534" w:type="dxa"/>
            <w:shd w:val="clear" w:color="000000" w:fill="FFFFFF"/>
          </w:tcPr>
          <w:p w:rsidR="00AE6BC9" w:rsidRPr="00491C04" w:rsidRDefault="00AE6BC9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2"/>
            <w:shd w:val="clear" w:color="000000" w:fill="FFFFFF"/>
            <w:vAlign w:val="center"/>
          </w:tcPr>
          <w:p w:rsidR="00AE6BC9" w:rsidRPr="00491C04" w:rsidRDefault="00AE6BC9" w:rsidP="00B163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Дитячий майданчику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районному парку «Ювілейний» /Довгинцівський район/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(перехрестявул.ВіталіяМату-севича та вул.ОлександраВасякіна)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103225933</w:t>
            </w:r>
          </w:p>
        </w:tc>
      </w:tr>
      <w:tr w:rsidR="00AE6BC9" w:rsidRPr="00491C04" w:rsidTr="00ED05D8">
        <w:trPr>
          <w:trHeight w:val="454"/>
        </w:trPr>
        <w:tc>
          <w:tcPr>
            <w:tcW w:w="534" w:type="dxa"/>
            <w:shd w:val="clear" w:color="000000" w:fill="FFFFFF"/>
          </w:tcPr>
          <w:p w:rsidR="00AE6BC9" w:rsidRPr="00491C04" w:rsidRDefault="00AE6BC9" w:rsidP="0038347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gridSpan w:val="2"/>
            <w:shd w:val="clear" w:color="000000" w:fill="FFFFFF"/>
            <w:vAlign w:val="center"/>
          </w:tcPr>
          <w:p w:rsidR="00AE6BC9" w:rsidRPr="00491C04" w:rsidRDefault="00AE6BC9" w:rsidP="00A778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майданчикнавул. В’ячеславаЧорновола, 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E6BC9" w:rsidRPr="00491C04" w:rsidRDefault="00AE6BC9" w:rsidP="006869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103226350</w:t>
            </w:r>
          </w:p>
        </w:tc>
      </w:tr>
    </w:tbl>
    <w:p w:rsidR="00FC5833" w:rsidRPr="00491C04" w:rsidRDefault="008E6722" w:rsidP="008E6722">
      <w:pPr>
        <w:tabs>
          <w:tab w:val="left" w:pos="567"/>
          <w:tab w:val="right" w:pos="9922"/>
        </w:tabs>
        <w:spacing w:after="0" w:line="240" w:lineRule="auto"/>
        <w:ind w:left="6804"/>
        <w:rPr>
          <w:lang w:val="uk-UA"/>
        </w:rPr>
      </w:pPr>
      <w:r w:rsidRPr="00491C04">
        <w:rPr>
          <w:lang w:val="uk-UA"/>
        </w:rPr>
        <w:br w:type="page"/>
      </w:r>
    </w:p>
    <w:p w:rsidR="00FC5833" w:rsidRPr="00491C04" w:rsidRDefault="00FC5833" w:rsidP="00FC583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8E6722" w:rsidRPr="00491C04" w:rsidRDefault="008E6722" w:rsidP="008E6722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985"/>
      </w:tblGrid>
      <w:tr w:rsidR="00BB19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BB19D8" w:rsidRPr="00491C04" w:rsidRDefault="00BB19D8" w:rsidP="006B3E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BB19D8" w:rsidRPr="00491C04" w:rsidRDefault="00BB19D8" w:rsidP="006B3E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B19D8" w:rsidRPr="00491C04" w:rsidRDefault="00BB19D8" w:rsidP="006B3E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Покриття дитячого майданчика на 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103238741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Гойдалка-балансир «Б» на 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103238742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Пісочниця на 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103238743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Гойдалка на металевих стійках з жорсткою підвіскою на </w:t>
            </w:r>
          </w:p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103238744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Карусель «Весела карусель» на 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103238745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Ігровий комплекс на 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103238746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 на пружині «Ромашка» на вул. Серафимовича,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103238747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Покриття спортивного майданчика у Військовому містечку-33, 22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103238741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3542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Турнік </w:t>
            </w:r>
            <w:r w:rsidR="0035425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для дорослих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103238748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Бруси паралельні 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103238749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Шведська стінка «Подвійний виток» 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103238750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Тенісний стіл 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103238751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Ліана велика (фігурна) 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103238752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Верстат для тренування м’язів пресу 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103238753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Рукохід у Військовому містечку-33,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103238754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Покриття спортивного майданчика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103238853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3542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Турнік </w:t>
            </w:r>
            <w:r w:rsidR="0035425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для дорослих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103238860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Бруси паралельні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103238861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Шведська стінка «Подвійний виток»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103238862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Тенісний стіл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103238863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AF33D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Ліана велика (фігурна)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103238864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Верстат для тренування м’язів пресу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103238865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Рукохід на вул. Лісового, 39,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103238866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Обладнання дитяч</w:t>
            </w:r>
            <w:r w:rsidR="00AF33DB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ого майданчика у сквері на вул.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В’ячеславаЧорновола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103238886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AF33DB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Обладнання дитячого майданчика у Військовому </w:t>
            </w:r>
          </w:p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містечку-33 (напроти буд. 22)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103238890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ED05D8" w:rsidRPr="00491C04" w:rsidRDefault="00ED05D8" w:rsidP="00AF33D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Дитячий майданчик навул. В’ячеслава Чорновола, 21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103220635</w:t>
            </w:r>
          </w:p>
        </w:tc>
      </w:tr>
      <w:tr w:rsidR="00ED05D8" w:rsidRPr="00491C04" w:rsidTr="00ED05D8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bottom"/>
          </w:tcPr>
          <w:p w:rsidR="00AF33DB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Покриття дитячого спортивного майданчика на </w:t>
            </w:r>
          </w:p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б-рі Європейському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D05D8" w:rsidRPr="00491C04" w:rsidRDefault="00ED05D8" w:rsidP="00ED05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101335186</w:t>
            </w:r>
          </w:p>
        </w:tc>
      </w:tr>
    </w:tbl>
    <w:p w:rsidR="00FC5833" w:rsidRPr="00491C04" w:rsidRDefault="00FC5833" w:rsidP="00D13CEB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C5833" w:rsidRPr="00491C04" w:rsidRDefault="00774F1D" w:rsidP="00774F1D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BD7132" w:rsidRPr="00491C04" w:rsidRDefault="00D13CEB" w:rsidP="00D13CEB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985"/>
      </w:tblGrid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bottom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Ворота футбольні на б-рі Європейському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101335187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Огорожа "Спорт класик" на б-рі Європейському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111312643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Баскетбольні щити на б-рі Європейському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111312644</w:t>
            </w:r>
          </w:p>
        </w:tc>
      </w:tr>
      <w:tr w:rsidR="00D13CEB" w:rsidRPr="00491C04" w:rsidTr="00DB2505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1C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Елементи багатофункціонального </w:t>
            </w:r>
          </w:p>
          <w:p w:rsidR="00D13CEB" w:rsidRPr="00491C04" w:rsidRDefault="00D13CEB" w:rsidP="004E22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1C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майданчика для вигулу </w:t>
            </w:r>
            <w:r w:rsidR="004E221C" w:rsidRPr="00491C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й</w:t>
            </w:r>
            <w:r w:rsidRPr="00491C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дресирування собак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Покриття майданчика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103238584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Колода перехідна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103238585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Стінка для стрибків у висоту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103238586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Драбина перехідна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103238587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Огорожа з хвірткою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113240452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Трап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113240453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Арка з написом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113240454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Урни бетонні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113240455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Лави без спинки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113240456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Кільце для стрибків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113240457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Стовпчики перехідні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113240458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23215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Тунель перехід</w:t>
            </w:r>
            <w:r w:rsidR="00232156"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ний 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для лазіння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113240459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Бар'єри для стрибків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113240460</w:t>
            </w:r>
          </w:p>
        </w:tc>
      </w:tr>
      <w:tr w:rsidR="00D13CEB" w:rsidRPr="00491C04" w:rsidTr="00DB2505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вул.Серафимовича, районний парк«Залізничників» (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Довгинцівський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103219989</w:t>
            </w:r>
          </w:p>
        </w:tc>
      </w:tr>
      <w:tr w:rsidR="00D13CEB" w:rsidRPr="00491C04" w:rsidTr="00DB2505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Братська могила, вул. Серафимовича парк «Залізничників»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Довгинцівського району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103219991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Пам'ятний знак загиблимвоїнам-афганцяму районному парку «Ювілейний» (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Довгинцівський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103220010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Братська могила радянськихвоїнів навул.Серафимовича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103220128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Пам'ятниквоїнам-водіям БМ-13 «Катюша» навул. Леоніда Бородича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103220129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Братська могила батуринців і чекістів навул.Магістраль-ній, 3 (біля ст. Локомотив)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103220130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Пам'ятний знак «Паротяг» на привокзальнійплощі</w:t>
            </w: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  <w:t>ст.«КривийРіг - Головний»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103220131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Братська могила на вул. Мальовничій (біля КЗОШ №89)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103225425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Братська могила радянськихвоїнів на вул. Серафимовича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103225428</w:t>
            </w:r>
          </w:p>
        </w:tc>
      </w:tr>
    </w:tbl>
    <w:p w:rsidR="0047664E" w:rsidRPr="00491C04" w:rsidRDefault="0047664E" w:rsidP="00D13CEB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7664E" w:rsidRPr="00491C04" w:rsidRDefault="0047664E" w:rsidP="0047664E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</w:p>
    <w:p w:rsidR="00D13CEB" w:rsidRPr="00491C04" w:rsidRDefault="00D13CEB" w:rsidP="00D13CEB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1C04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1985"/>
      </w:tblGrid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13CEB" w:rsidRPr="00491C04" w:rsidTr="007900C5">
        <w:trPr>
          <w:trHeight w:val="667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Могила прцівників міліції, якізагинули при виконанніслужбовихобовязків навул. ЛеонідаБородича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103225429</w:t>
            </w:r>
          </w:p>
        </w:tc>
      </w:tr>
      <w:tr w:rsidR="00D13CEB" w:rsidRPr="00491C04" w:rsidTr="00DB2505">
        <w:trPr>
          <w:trHeight w:val="454"/>
        </w:trPr>
        <w:tc>
          <w:tcPr>
            <w:tcW w:w="675" w:type="dxa"/>
            <w:shd w:val="clear" w:color="000000" w:fill="FFFFFF"/>
          </w:tcPr>
          <w:p w:rsidR="00D13CEB" w:rsidRPr="00491C04" w:rsidRDefault="00D13CEB" w:rsidP="00D13CEB">
            <w:pPr>
              <w:pStyle w:val="aa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В’їзний знак «КривийРіг», Довгинцівський район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13CEB" w:rsidRPr="00491C04" w:rsidRDefault="00D13CEB" w:rsidP="00DB250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91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103213988</w:t>
            </w:r>
          </w:p>
        </w:tc>
      </w:tr>
    </w:tbl>
    <w:p w:rsidR="00D13CEB" w:rsidRPr="00491C04" w:rsidRDefault="00D13CEB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D7132" w:rsidRPr="00491C04" w:rsidRDefault="00BD7132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875BE" w:rsidRPr="00491C04" w:rsidRDefault="00BD7132" w:rsidP="00B32D74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Секретар міської ради</w:t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1C0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sectPr w:rsidR="00B875BE" w:rsidRPr="00491C04" w:rsidSect="005A39D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19" w:rsidRDefault="00CF3B19" w:rsidP="00A7780F">
      <w:pPr>
        <w:spacing w:after="0" w:line="240" w:lineRule="auto"/>
      </w:pPr>
      <w:r>
        <w:separator/>
      </w:r>
    </w:p>
  </w:endnote>
  <w:endnote w:type="continuationSeparator" w:id="1">
    <w:p w:rsidR="00CF3B19" w:rsidRDefault="00CF3B19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19" w:rsidRDefault="00CF3B19" w:rsidP="00A7780F">
      <w:pPr>
        <w:spacing w:after="0" w:line="240" w:lineRule="auto"/>
      </w:pPr>
      <w:r>
        <w:separator/>
      </w:r>
    </w:p>
  </w:footnote>
  <w:footnote w:type="continuationSeparator" w:id="1">
    <w:p w:rsidR="00CF3B19" w:rsidRDefault="00CF3B19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583C4EB8"/>
    <w:lvl w:ilvl="0" w:tplc="DB5ABB7E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7656"/>
    <w:multiLevelType w:val="hybridMultilevel"/>
    <w:tmpl w:val="9CF2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B44CA"/>
    <w:multiLevelType w:val="hybridMultilevel"/>
    <w:tmpl w:val="BEAA0416"/>
    <w:lvl w:ilvl="0" w:tplc="A7CE3DFE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47692"/>
    <w:multiLevelType w:val="hybridMultilevel"/>
    <w:tmpl w:val="7B6C765E"/>
    <w:lvl w:ilvl="0" w:tplc="B31CB8FE">
      <w:start w:val="75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2D83"/>
    <w:multiLevelType w:val="hybridMultilevel"/>
    <w:tmpl w:val="1200C9C6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E61B62"/>
    <w:multiLevelType w:val="hybridMultilevel"/>
    <w:tmpl w:val="9CF2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21"/>
  </w:num>
  <w:num w:numId="7">
    <w:abstractNumId w:val="23"/>
  </w:num>
  <w:num w:numId="8">
    <w:abstractNumId w:val="16"/>
  </w:num>
  <w:num w:numId="9">
    <w:abstractNumId w:val="25"/>
  </w:num>
  <w:num w:numId="10">
    <w:abstractNumId w:val="14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9"/>
  </w:num>
  <w:num w:numId="16">
    <w:abstractNumId w:val="24"/>
  </w:num>
  <w:num w:numId="17">
    <w:abstractNumId w:val="5"/>
  </w:num>
  <w:num w:numId="18">
    <w:abstractNumId w:val="15"/>
  </w:num>
  <w:num w:numId="19">
    <w:abstractNumId w:val="17"/>
  </w:num>
  <w:num w:numId="20">
    <w:abstractNumId w:val="1"/>
  </w:num>
  <w:num w:numId="21">
    <w:abstractNumId w:val="22"/>
  </w:num>
  <w:num w:numId="22">
    <w:abstractNumId w:val="4"/>
  </w:num>
  <w:num w:numId="23">
    <w:abstractNumId w:val="26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86DB6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C3268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418B"/>
    <w:rsid w:val="00166A15"/>
    <w:rsid w:val="00191889"/>
    <w:rsid w:val="001A725E"/>
    <w:rsid w:val="001B7217"/>
    <w:rsid w:val="001B74F7"/>
    <w:rsid w:val="001C0F7B"/>
    <w:rsid w:val="001C19E9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2156"/>
    <w:rsid w:val="002332D3"/>
    <w:rsid w:val="00233CF3"/>
    <w:rsid w:val="00241FBB"/>
    <w:rsid w:val="0026758F"/>
    <w:rsid w:val="002744C4"/>
    <w:rsid w:val="00286E87"/>
    <w:rsid w:val="00295A33"/>
    <w:rsid w:val="00296A25"/>
    <w:rsid w:val="002A5AED"/>
    <w:rsid w:val="002B0646"/>
    <w:rsid w:val="002B5251"/>
    <w:rsid w:val="002C0209"/>
    <w:rsid w:val="002C202F"/>
    <w:rsid w:val="002C2AB0"/>
    <w:rsid w:val="002C6C26"/>
    <w:rsid w:val="002D54FC"/>
    <w:rsid w:val="002E6F94"/>
    <w:rsid w:val="002F3B88"/>
    <w:rsid w:val="002F3CB2"/>
    <w:rsid w:val="002F5E07"/>
    <w:rsid w:val="00301A52"/>
    <w:rsid w:val="00311087"/>
    <w:rsid w:val="00337C59"/>
    <w:rsid w:val="003430D1"/>
    <w:rsid w:val="00346A09"/>
    <w:rsid w:val="00354256"/>
    <w:rsid w:val="00354D4A"/>
    <w:rsid w:val="00360797"/>
    <w:rsid w:val="00364167"/>
    <w:rsid w:val="00376BF0"/>
    <w:rsid w:val="00380D53"/>
    <w:rsid w:val="0038347B"/>
    <w:rsid w:val="003903AB"/>
    <w:rsid w:val="003B1478"/>
    <w:rsid w:val="003B716E"/>
    <w:rsid w:val="003C426D"/>
    <w:rsid w:val="003E639C"/>
    <w:rsid w:val="003E651B"/>
    <w:rsid w:val="00401A7F"/>
    <w:rsid w:val="00404605"/>
    <w:rsid w:val="00406CA9"/>
    <w:rsid w:val="00411862"/>
    <w:rsid w:val="00412FA5"/>
    <w:rsid w:val="00426D0C"/>
    <w:rsid w:val="00434740"/>
    <w:rsid w:val="00435118"/>
    <w:rsid w:val="004376B1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7664E"/>
    <w:rsid w:val="00485693"/>
    <w:rsid w:val="00491C04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E221C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9D4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5C8F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74F1D"/>
    <w:rsid w:val="00780F3C"/>
    <w:rsid w:val="007855D4"/>
    <w:rsid w:val="007900C5"/>
    <w:rsid w:val="007B1C43"/>
    <w:rsid w:val="007B3EFC"/>
    <w:rsid w:val="007D46AE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378B7"/>
    <w:rsid w:val="008571D1"/>
    <w:rsid w:val="00861FE7"/>
    <w:rsid w:val="00870EB6"/>
    <w:rsid w:val="00871F89"/>
    <w:rsid w:val="00872F2B"/>
    <w:rsid w:val="008B0D42"/>
    <w:rsid w:val="008B3E6F"/>
    <w:rsid w:val="008B5681"/>
    <w:rsid w:val="008C4EEA"/>
    <w:rsid w:val="008D35D0"/>
    <w:rsid w:val="008E11C9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51C9"/>
    <w:rsid w:val="009970CE"/>
    <w:rsid w:val="009A499C"/>
    <w:rsid w:val="009B4DD7"/>
    <w:rsid w:val="009C458F"/>
    <w:rsid w:val="009D04B6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E6BC9"/>
    <w:rsid w:val="00AF1805"/>
    <w:rsid w:val="00AF25B7"/>
    <w:rsid w:val="00AF33DB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0E70"/>
    <w:rsid w:val="00BA328C"/>
    <w:rsid w:val="00BB05E0"/>
    <w:rsid w:val="00BB19D8"/>
    <w:rsid w:val="00BB1A3E"/>
    <w:rsid w:val="00BB24D4"/>
    <w:rsid w:val="00BB276D"/>
    <w:rsid w:val="00BB5293"/>
    <w:rsid w:val="00BD41C2"/>
    <w:rsid w:val="00BD654A"/>
    <w:rsid w:val="00BD7132"/>
    <w:rsid w:val="00BF5820"/>
    <w:rsid w:val="00BF600F"/>
    <w:rsid w:val="00C00425"/>
    <w:rsid w:val="00C02A73"/>
    <w:rsid w:val="00C07D0A"/>
    <w:rsid w:val="00C12318"/>
    <w:rsid w:val="00C2296F"/>
    <w:rsid w:val="00C35B38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3B19"/>
    <w:rsid w:val="00CF41CC"/>
    <w:rsid w:val="00CF51DE"/>
    <w:rsid w:val="00D02090"/>
    <w:rsid w:val="00D07883"/>
    <w:rsid w:val="00D1034C"/>
    <w:rsid w:val="00D13CEB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44482"/>
    <w:rsid w:val="00D60768"/>
    <w:rsid w:val="00D61230"/>
    <w:rsid w:val="00D6780D"/>
    <w:rsid w:val="00D809CF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31CF1"/>
    <w:rsid w:val="00E40213"/>
    <w:rsid w:val="00E50953"/>
    <w:rsid w:val="00E50C47"/>
    <w:rsid w:val="00E64622"/>
    <w:rsid w:val="00E67D58"/>
    <w:rsid w:val="00E726AB"/>
    <w:rsid w:val="00E7490C"/>
    <w:rsid w:val="00E80F04"/>
    <w:rsid w:val="00E83C2F"/>
    <w:rsid w:val="00E85BF9"/>
    <w:rsid w:val="00E90A59"/>
    <w:rsid w:val="00E90EC6"/>
    <w:rsid w:val="00E945F0"/>
    <w:rsid w:val="00EB27B3"/>
    <w:rsid w:val="00ED05D8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71736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C5833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88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C3D0-DCB1-4A51-8A8C-0EF8F744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org301</cp:lastModifiedBy>
  <cp:revision>3</cp:revision>
  <cp:lastPrinted>2017-06-19T07:09:00Z</cp:lastPrinted>
  <dcterms:created xsi:type="dcterms:W3CDTF">2017-06-19T08:44:00Z</dcterms:created>
  <dcterms:modified xsi:type="dcterms:W3CDTF">2017-06-29T06:04:00Z</dcterms:modified>
</cp:coreProperties>
</file>