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BA" w:rsidRPr="00564040" w:rsidRDefault="00EB52BA" w:rsidP="00EB52BA">
      <w:pPr>
        <w:spacing w:after="0"/>
        <w:ind w:left="5664" w:firstLine="0"/>
        <w:rPr>
          <w:rFonts w:eastAsia="Batang"/>
          <w:i/>
          <w:sz w:val="24"/>
          <w:szCs w:val="24"/>
        </w:rPr>
      </w:pPr>
      <w:r w:rsidRPr="00564040">
        <w:rPr>
          <w:rFonts w:eastAsia="Batang"/>
          <w:i/>
          <w:sz w:val="24"/>
          <w:szCs w:val="24"/>
        </w:rPr>
        <w:t>Додаток 3</w:t>
      </w:r>
    </w:p>
    <w:p w:rsidR="00EB52BA" w:rsidRPr="00564040" w:rsidRDefault="00EB52BA" w:rsidP="002B12BE">
      <w:pPr>
        <w:spacing w:after="0"/>
        <w:ind w:left="5664" w:firstLine="0"/>
        <w:rPr>
          <w:rFonts w:eastAsia="Batang"/>
          <w:sz w:val="24"/>
          <w:szCs w:val="24"/>
        </w:rPr>
      </w:pPr>
      <w:r w:rsidRPr="00564040">
        <w:rPr>
          <w:rFonts w:eastAsia="Batang"/>
          <w:i/>
          <w:sz w:val="24"/>
          <w:szCs w:val="24"/>
        </w:rPr>
        <w:t>до рішення виконкому міської ради</w:t>
      </w:r>
    </w:p>
    <w:p w:rsidR="00EB52BA" w:rsidRPr="00564040" w:rsidRDefault="002B12BE" w:rsidP="002B12BE">
      <w:pPr>
        <w:tabs>
          <w:tab w:val="left" w:pos="5655"/>
        </w:tabs>
        <w:spacing w:after="120"/>
        <w:ind w:firstLine="0"/>
        <w:jc w:val="left"/>
        <w:rPr>
          <w:b/>
          <w:i/>
          <w:spacing w:val="0"/>
        </w:rPr>
      </w:pPr>
      <w:r w:rsidRPr="00564040">
        <w:rPr>
          <w:b/>
          <w:i/>
          <w:spacing w:val="0"/>
        </w:rPr>
        <w:tab/>
      </w:r>
      <w:r w:rsidRPr="00564040">
        <w:rPr>
          <w:i/>
          <w:sz w:val="24"/>
          <w:szCs w:val="24"/>
        </w:rPr>
        <w:t>26.05.2017 №254</w:t>
      </w:r>
    </w:p>
    <w:p w:rsidR="002B12BE" w:rsidRPr="00564040" w:rsidRDefault="002B12BE" w:rsidP="001D5173">
      <w:pPr>
        <w:spacing w:after="0"/>
        <w:ind w:firstLine="0"/>
        <w:jc w:val="center"/>
        <w:rPr>
          <w:b/>
          <w:i/>
          <w:spacing w:val="0"/>
        </w:rPr>
      </w:pPr>
    </w:p>
    <w:p w:rsidR="001D5173" w:rsidRPr="00564040" w:rsidRDefault="001D5173" w:rsidP="001D5173">
      <w:pPr>
        <w:spacing w:after="0"/>
        <w:ind w:firstLine="0"/>
        <w:jc w:val="center"/>
        <w:rPr>
          <w:b/>
          <w:i/>
          <w:spacing w:val="0"/>
        </w:rPr>
      </w:pPr>
      <w:r w:rsidRPr="00564040">
        <w:rPr>
          <w:b/>
          <w:i/>
          <w:spacing w:val="0"/>
        </w:rPr>
        <w:t>СПИСОК</w:t>
      </w:r>
    </w:p>
    <w:p w:rsidR="001D5173" w:rsidRPr="00564040" w:rsidRDefault="001D5173" w:rsidP="001D5173">
      <w:pPr>
        <w:spacing w:after="0"/>
        <w:ind w:firstLine="0"/>
        <w:jc w:val="center"/>
        <w:rPr>
          <w:b/>
          <w:i/>
          <w:spacing w:val="0"/>
        </w:rPr>
      </w:pPr>
      <w:r w:rsidRPr="00564040">
        <w:rPr>
          <w:b/>
          <w:i/>
          <w:spacing w:val="0"/>
        </w:rPr>
        <w:t xml:space="preserve">працівників засобів масової інформації, </w:t>
      </w:r>
    </w:p>
    <w:p w:rsidR="001D5173" w:rsidRPr="00564040" w:rsidRDefault="001D5173" w:rsidP="001D5173">
      <w:pPr>
        <w:spacing w:after="0"/>
        <w:ind w:firstLine="0"/>
        <w:jc w:val="center"/>
        <w:rPr>
          <w:b/>
          <w:i/>
          <w:spacing w:val="0"/>
        </w:rPr>
      </w:pPr>
      <w:r w:rsidRPr="00564040">
        <w:rPr>
          <w:b/>
          <w:i/>
          <w:spacing w:val="0"/>
        </w:rPr>
        <w:t>які нагороджуються з нагоди Дня журналіста</w:t>
      </w:r>
    </w:p>
    <w:p w:rsidR="001D5173" w:rsidRPr="00564040" w:rsidRDefault="001D5173" w:rsidP="00F20B21">
      <w:pPr>
        <w:spacing w:before="240" w:after="120"/>
        <w:ind w:firstLine="0"/>
        <w:jc w:val="center"/>
        <w:rPr>
          <w:b/>
          <w:i/>
          <w:szCs w:val="25"/>
        </w:rPr>
      </w:pPr>
      <w:r w:rsidRPr="00564040">
        <w:rPr>
          <w:b/>
          <w:i/>
          <w:szCs w:val="25"/>
        </w:rPr>
        <w:t>Нагрудними знаками «За заслуги перед містом»</w:t>
      </w:r>
      <w:r w:rsidR="00F20B21" w:rsidRPr="00564040">
        <w:rPr>
          <w:b/>
          <w:i/>
          <w:szCs w:val="25"/>
        </w:rPr>
        <w:t>:</w:t>
      </w:r>
    </w:p>
    <w:p w:rsidR="001D5173" w:rsidRPr="00564040" w:rsidRDefault="001D5173" w:rsidP="00F20B21">
      <w:pPr>
        <w:spacing w:after="120"/>
        <w:ind w:firstLine="0"/>
        <w:jc w:val="center"/>
        <w:rPr>
          <w:b/>
          <w:i/>
          <w:szCs w:val="25"/>
        </w:rPr>
      </w:pPr>
      <w:r w:rsidRPr="00564040">
        <w:rPr>
          <w:b/>
          <w:i/>
          <w:szCs w:val="25"/>
        </w:rPr>
        <w:t>ІІ ступеня</w:t>
      </w:r>
    </w:p>
    <w:tbl>
      <w:tblPr>
        <w:tblW w:w="9781" w:type="dxa"/>
        <w:tblInd w:w="-34" w:type="dxa"/>
        <w:tblLayout w:type="fixed"/>
        <w:tblLook w:val="01E0"/>
      </w:tblPr>
      <w:tblGrid>
        <w:gridCol w:w="3261"/>
        <w:gridCol w:w="283"/>
        <w:gridCol w:w="6237"/>
      </w:tblGrid>
      <w:tr w:rsidR="001D5173" w:rsidRPr="00564040" w:rsidTr="006E5019">
        <w:tc>
          <w:tcPr>
            <w:tcW w:w="3261" w:type="dxa"/>
            <w:hideMark/>
          </w:tcPr>
          <w:p w:rsidR="001D5173" w:rsidRPr="00564040" w:rsidRDefault="001D5173" w:rsidP="006E5019">
            <w:pPr>
              <w:spacing w:after="0"/>
              <w:ind w:firstLine="0"/>
              <w:rPr>
                <w:spacing w:val="0"/>
              </w:rPr>
            </w:pPr>
            <w:r w:rsidRPr="00564040">
              <w:rPr>
                <w:spacing w:val="0"/>
              </w:rPr>
              <w:t>ПАУКОВА</w:t>
            </w:r>
          </w:p>
          <w:p w:rsidR="001D5173" w:rsidRPr="00564040" w:rsidRDefault="001D5173" w:rsidP="006E5019">
            <w:pPr>
              <w:spacing w:after="0"/>
              <w:ind w:firstLine="0"/>
              <w:rPr>
                <w:color w:val="FF0000"/>
                <w:spacing w:val="0"/>
              </w:rPr>
            </w:pPr>
            <w:r w:rsidRPr="00564040">
              <w:rPr>
                <w:spacing w:val="0"/>
              </w:rPr>
              <w:t>Ганна Ігорівна</w:t>
            </w:r>
          </w:p>
        </w:tc>
        <w:tc>
          <w:tcPr>
            <w:tcW w:w="283" w:type="dxa"/>
            <w:hideMark/>
          </w:tcPr>
          <w:p w:rsidR="001D5173" w:rsidRPr="00564040" w:rsidRDefault="001D5173" w:rsidP="006E5019">
            <w:pPr>
              <w:ind w:firstLine="0"/>
              <w:rPr>
                <w:spacing w:val="0"/>
              </w:rPr>
            </w:pPr>
            <w:r w:rsidRPr="00564040">
              <w:rPr>
                <w:spacing w:val="0"/>
              </w:rPr>
              <w:t>-</w:t>
            </w:r>
          </w:p>
        </w:tc>
        <w:tc>
          <w:tcPr>
            <w:tcW w:w="6237" w:type="dxa"/>
            <w:hideMark/>
          </w:tcPr>
          <w:p w:rsidR="001D5173" w:rsidRPr="00564040" w:rsidRDefault="001D5173" w:rsidP="00F20B21">
            <w:pPr>
              <w:spacing w:after="120"/>
              <w:ind w:firstLine="0"/>
              <w:rPr>
                <w:spacing w:val="0"/>
              </w:rPr>
            </w:pPr>
            <w:r w:rsidRPr="00564040">
              <w:rPr>
                <w:spacing w:val="0"/>
              </w:rPr>
              <w:t>заступник головного редактора з авторських програм комунального підприємства «Телерадіо-компанія «Рудана» Криворізької міської ради</w:t>
            </w:r>
          </w:p>
        </w:tc>
      </w:tr>
    </w:tbl>
    <w:p w:rsidR="001D5173" w:rsidRPr="00564040" w:rsidRDefault="001D5173" w:rsidP="00F20B21">
      <w:pPr>
        <w:spacing w:before="120" w:after="120"/>
        <w:ind w:firstLine="0"/>
        <w:jc w:val="center"/>
        <w:rPr>
          <w:b/>
          <w:i/>
          <w:szCs w:val="25"/>
        </w:rPr>
      </w:pPr>
      <w:r w:rsidRPr="00564040">
        <w:rPr>
          <w:b/>
          <w:i/>
          <w:szCs w:val="25"/>
        </w:rPr>
        <w:t xml:space="preserve">ІІІ ступеня </w:t>
      </w:r>
    </w:p>
    <w:tbl>
      <w:tblPr>
        <w:tblW w:w="9781" w:type="dxa"/>
        <w:tblInd w:w="-34" w:type="dxa"/>
        <w:tblLayout w:type="fixed"/>
        <w:tblLook w:val="01E0"/>
      </w:tblPr>
      <w:tblGrid>
        <w:gridCol w:w="3261"/>
        <w:gridCol w:w="283"/>
        <w:gridCol w:w="6237"/>
      </w:tblGrid>
      <w:tr w:rsidR="001D5173" w:rsidRPr="00564040" w:rsidTr="006E5019">
        <w:tc>
          <w:tcPr>
            <w:tcW w:w="3261" w:type="dxa"/>
            <w:hideMark/>
          </w:tcPr>
          <w:p w:rsidR="001D5173" w:rsidRPr="00564040" w:rsidRDefault="001D5173" w:rsidP="006E5019">
            <w:pPr>
              <w:spacing w:after="0"/>
              <w:ind w:firstLine="0"/>
              <w:rPr>
                <w:spacing w:val="0"/>
              </w:rPr>
            </w:pPr>
            <w:r w:rsidRPr="00564040">
              <w:rPr>
                <w:spacing w:val="0"/>
              </w:rPr>
              <w:t xml:space="preserve">АЗАРКІН </w:t>
            </w:r>
          </w:p>
          <w:p w:rsidR="001D5173" w:rsidRPr="00564040" w:rsidRDefault="001D5173" w:rsidP="00F20B21">
            <w:pPr>
              <w:spacing w:after="0"/>
              <w:ind w:right="-108" w:firstLine="0"/>
              <w:rPr>
                <w:color w:val="FF0000"/>
                <w:spacing w:val="0"/>
              </w:rPr>
            </w:pPr>
            <w:r w:rsidRPr="00564040">
              <w:rPr>
                <w:spacing w:val="0"/>
              </w:rPr>
              <w:t>Святослав Олександрович</w:t>
            </w:r>
          </w:p>
        </w:tc>
        <w:tc>
          <w:tcPr>
            <w:tcW w:w="283" w:type="dxa"/>
            <w:hideMark/>
          </w:tcPr>
          <w:p w:rsidR="001D5173" w:rsidRPr="00564040" w:rsidRDefault="001D5173" w:rsidP="006E5019">
            <w:pPr>
              <w:ind w:firstLine="0"/>
              <w:rPr>
                <w:spacing w:val="0"/>
              </w:rPr>
            </w:pPr>
            <w:r w:rsidRPr="00564040">
              <w:rPr>
                <w:spacing w:val="0"/>
              </w:rPr>
              <w:t>-</w:t>
            </w:r>
          </w:p>
        </w:tc>
        <w:tc>
          <w:tcPr>
            <w:tcW w:w="6237" w:type="dxa"/>
            <w:hideMark/>
          </w:tcPr>
          <w:p w:rsidR="001D5173" w:rsidRPr="00564040" w:rsidRDefault="002B12BE" w:rsidP="00F20B21">
            <w:pPr>
              <w:spacing w:after="120"/>
              <w:ind w:firstLine="0"/>
              <w:rPr>
                <w:spacing w:val="0"/>
              </w:rPr>
            </w:pPr>
            <w:r w:rsidRPr="00564040">
              <w:rPr>
                <w:spacing w:val="0"/>
              </w:rPr>
              <w:t>к</w:t>
            </w:r>
            <w:r w:rsidR="001D5173" w:rsidRPr="00564040">
              <w:rPr>
                <w:spacing w:val="0"/>
              </w:rPr>
              <w:t>оре</w:t>
            </w:r>
            <w:r w:rsidR="00F20B21" w:rsidRPr="00564040">
              <w:rPr>
                <w:spacing w:val="0"/>
              </w:rPr>
              <w:t>спондент</w:t>
            </w:r>
            <w:r w:rsidRPr="00564040">
              <w:rPr>
                <w:spacing w:val="0"/>
              </w:rPr>
              <w:t xml:space="preserve"> </w:t>
            </w:r>
            <w:r w:rsidR="00F20B21" w:rsidRPr="00564040">
              <w:rPr>
                <w:spacing w:val="0"/>
              </w:rPr>
              <w:t>товариства з обмеженою відпові-дальністю «Редакція газети Пульс: новини, факти коментарі»</w:t>
            </w:r>
          </w:p>
        </w:tc>
      </w:tr>
    </w:tbl>
    <w:p w:rsidR="001D5173" w:rsidRPr="00564040" w:rsidRDefault="001D5173" w:rsidP="005877D2">
      <w:pPr>
        <w:spacing w:before="240" w:after="120"/>
        <w:ind w:firstLine="0"/>
        <w:jc w:val="center"/>
      </w:pPr>
      <w:r w:rsidRPr="00564040">
        <w:rPr>
          <w:b/>
          <w:i/>
        </w:rPr>
        <w:t>Почесн</w:t>
      </w:r>
      <w:r w:rsidR="005877D2" w:rsidRPr="00564040">
        <w:rPr>
          <w:b/>
          <w:i/>
        </w:rPr>
        <w:t>ою</w:t>
      </w:r>
      <w:r w:rsidRPr="00564040">
        <w:rPr>
          <w:b/>
          <w:i/>
        </w:rPr>
        <w:t xml:space="preserve"> грамот</w:t>
      </w:r>
      <w:r w:rsidR="005877D2" w:rsidRPr="00564040">
        <w:rPr>
          <w:b/>
          <w:i/>
        </w:rPr>
        <w:t>ою виконкому міської ради</w:t>
      </w:r>
    </w:p>
    <w:tbl>
      <w:tblPr>
        <w:tblW w:w="9781" w:type="dxa"/>
        <w:tblInd w:w="-34" w:type="dxa"/>
        <w:tblLook w:val="01E0"/>
      </w:tblPr>
      <w:tblGrid>
        <w:gridCol w:w="3234"/>
        <w:gridCol w:w="310"/>
        <w:gridCol w:w="6237"/>
      </w:tblGrid>
      <w:tr w:rsidR="001D5173" w:rsidRPr="00564040" w:rsidTr="006E5019">
        <w:tc>
          <w:tcPr>
            <w:tcW w:w="3234" w:type="dxa"/>
          </w:tcPr>
          <w:p w:rsidR="001D5173" w:rsidRPr="00564040" w:rsidRDefault="001D5173" w:rsidP="006E5019">
            <w:pPr>
              <w:spacing w:after="0"/>
              <w:ind w:right="-108" w:firstLine="0"/>
              <w:rPr>
                <w:spacing w:val="0"/>
              </w:rPr>
            </w:pPr>
            <w:r w:rsidRPr="00564040">
              <w:rPr>
                <w:spacing w:val="0"/>
              </w:rPr>
              <w:t>СКИДАНОВА</w:t>
            </w:r>
          </w:p>
          <w:p w:rsidR="001D5173" w:rsidRPr="00564040" w:rsidRDefault="001D5173" w:rsidP="006E5019">
            <w:pPr>
              <w:spacing w:after="60"/>
              <w:ind w:right="-108" w:firstLine="0"/>
              <w:rPr>
                <w:spacing w:val="0"/>
              </w:rPr>
            </w:pPr>
            <w:r w:rsidRPr="00564040">
              <w:rPr>
                <w:spacing w:val="0"/>
              </w:rPr>
              <w:t>Ольга Едуардівна</w:t>
            </w:r>
          </w:p>
        </w:tc>
        <w:tc>
          <w:tcPr>
            <w:tcW w:w="310" w:type="dxa"/>
          </w:tcPr>
          <w:p w:rsidR="001D5173" w:rsidRPr="00564040" w:rsidRDefault="001D5173" w:rsidP="006E5019">
            <w:pPr>
              <w:ind w:firstLine="0"/>
              <w:rPr>
                <w:spacing w:val="0"/>
              </w:rPr>
            </w:pPr>
            <w:r w:rsidRPr="00564040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1D5173" w:rsidRPr="00564040" w:rsidRDefault="001D5173" w:rsidP="00F20B21">
            <w:pPr>
              <w:pStyle w:val="a3"/>
              <w:ind w:firstLine="0"/>
              <w:rPr>
                <w:szCs w:val="28"/>
              </w:rPr>
            </w:pPr>
            <w:r w:rsidRPr="00564040">
              <w:rPr>
                <w:szCs w:val="28"/>
              </w:rPr>
              <w:t>старший оператор комп’ютерної верстки кому</w:t>
            </w:r>
            <w:r w:rsidR="00F20B21" w:rsidRPr="00564040">
              <w:rPr>
                <w:szCs w:val="28"/>
              </w:rPr>
              <w:t>-</w:t>
            </w:r>
            <w:r w:rsidRPr="00564040">
              <w:rPr>
                <w:szCs w:val="28"/>
              </w:rPr>
              <w:t xml:space="preserve">нального підприємства «Редакція Криворізької міської </w:t>
            </w:r>
            <w:r w:rsidR="00F20B21" w:rsidRPr="00564040">
              <w:rPr>
                <w:szCs w:val="28"/>
              </w:rPr>
              <w:t xml:space="preserve">комунальної </w:t>
            </w:r>
            <w:r w:rsidRPr="00564040">
              <w:rPr>
                <w:szCs w:val="28"/>
              </w:rPr>
              <w:t>газети «Червоний гірник»</w:t>
            </w:r>
          </w:p>
        </w:tc>
      </w:tr>
    </w:tbl>
    <w:p w:rsidR="001D5173" w:rsidRPr="00564040" w:rsidRDefault="001D5173" w:rsidP="005877D2">
      <w:pPr>
        <w:spacing w:before="240" w:after="120"/>
        <w:ind w:firstLine="0"/>
        <w:jc w:val="center"/>
      </w:pPr>
      <w:r w:rsidRPr="00564040">
        <w:rPr>
          <w:b/>
          <w:i/>
        </w:rPr>
        <w:t>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3234"/>
        <w:gridCol w:w="310"/>
        <w:gridCol w:w="6237"/>
      </w:tblGrid>
      <w:tr w:rsidR="001D5173" w:rsidRPr="00564040" w:rsidTr="006E5019">
        <w:tc>
          <w:tcPr>
            <w:tcW w:w="3234" w:type="dxa"/>
          </w:tcPr>
          <w:p w:rsidR="001D5173" w:rsidRPr="00564040" w:rsidRDefault="001D5173" w:rsidP="006E5019">
            <w:pPr>
              <w:spacing w:after="0"/>
              <w:ind w:right="-108" w:firstLine="0"/>
            </w:pPr>
            <w:r w:rsidRPr="00564040">
              <w:t>ІЛЬЧЕНКО</w:t>
            </w:r>
          </w:p>
          <w:p w:rsidR="001D5173" w:rsidRPr="00564040" w:rsidRDefault="001D5173" w:rsidP="006E5019">
            <w:pPr>
              <w:spacing w:after="0"/>
              <w:ind w:right="-108" w:firstLine="0"/>
              <w:rPr>
                <w:spacing w:val="0"/>
              </w:rPr>
            </w:pPr>
            <w:r w:rsidRPr="00564040">
              <w:t>Альона Дмитрівна</w:t>
            </w:r>
          </w:p>
        </w:tc>
        <w:tc>
          <w:tcPr>
            <w:tcW w:w="310" w:type="dxa"/>
          </w:tcPr>
          <w:p w:rsidR="001D5173" w:rsidRPr="00564040" w:rsidRDefault="001D5173" w:rsidP="006E5019">
            <w:pPr>
              <w:spacing w:after="0"/>
              <w:ind w:firstLine="0"/>
              <w:rPr>
                <w:spacing w:val="0"/>
              </w:rPr>
            </w:pPr>
            <w:r w:rsidRPr="00564040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1D5173" w:rsidRPr="00564040" w:rsidRDefault="001D5173" w:rsidP="00F20B21">
            <w:pPr>
              <w:pStyle w:val="a3"/>
              <w:ind w:firstLine="0"/>
              <w:rPr>
                <w:szCs w:val="28"/>
              </w:rPr>
            </w:pPr>
            <w:r w:rsidRPr="00564040">
              <w:rPr>
                <w:szCs w:val="28"/>
              </w:rPr>
              <w:t>редактор телебачення комунального підприєм-ства «Телерадіокомпанія «Рудана» Криворізької міської ради</w:t>
            </w:r>
          </w:p>
        </w:tc>
      </w:tr>
      <w:tr w:rsidR="00252892" w:rsidRPr="00564040" w:rsidTr="00252892">
        <w:tc>
          <w:tcPr>
            <w:tcW w:w="3234" w:type="dxa"/>
          </w:tcPr>
          <w:p w:rsidR="00252892" w:rsidRPr="00564040" w:rsidRDefault="00252892" w:rsidP="00B2793A">
            <w:pPr>
              <w:spacing w:after="0"/>
              <w:ind w:right="-108" w:firstLine="0"/>
            </w:pPr>
            <w:r w:rsidRPr="00564040">
              <w:t xml:space="preserve">МАЛИК </w:t>
            </w:r>
          </w:p>
          <w:p w:rsidR="00252892" w:rsidRPr="00564040" w:rsidRDefault="00252892" w:rsidP="00252892">
            <w:pPr>
              <w:spacing w:after="0"/>
              <w:ind w:right="-108" w:firstLine="0"/>
            </w:pPr>
            <w:r w:rsidRPr="00564040">
              <w:t>Роман Вікторович</w:t>
            </w:r>
          </w:p>
        </w:tc>
        <w:tc>
          <w:tcPr>
            <w:tcW w:w="310" w:type="dxa"/>
          </w:tcPr>
          <w:p w:rsidR="00252892" w:rsidRPr="00564040" w:rsidRDefault="00252892" w:rsidP="00B2793A">
            <w:pPr>
              <w:spacing w:after="0"/>
              <w:ind w:firstLine="0"/>
              <w:rPr>
                <w:spacing w:val="0"/>
              </w:rPr>
            </w:pPr>
            <w:r w:rsidRPr="00564040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52892" w:rsidRPr="00564040" w:rsidRDefault="00252892" w:rsidP="00B2793A">
            <w:pPr>
              <w:pStyle w:val="a3"/>
              <w:ind w:firstLine="0"/>
              <w:rPr>
                <w:szCs w:val="28"/>
              </w:rPr>
            </w:pPr>
            <w:r w:rsidRPr="00564040">
              <w:rPr>
                <w:szCs w:val="28"/>
              </w:rPr>
              <w:t>ведучий телепрограм товариства з обмеженою відповідальністю «Перший міський телеканал Кривий Ріг»</w:t>
            </w:r>
          </w:p>
        </w:tc>
      </w:tr>
      <w:tr w:rsidR="00252892" w:rsidRPr="00564040" w:rsidTr="00252892">
        <w:tc>
          <w:tcPr>
            <w:tcW w:w="3234" w:type="dxa"/>
          </w:tcPr>
          <w:p w:rsidR="00252892" w:rsidRPr="00564040" w:rsidRDefault="00252892" w:rsidP="00B2793A">
            <w:pPr>
              <w:spacing w:after="0"/>
              <w:ind w:right="-108" w:firstLine="0"/>
            </w:pPr>
            <w:r w:rsidRPr="00564040">
              <w:t>ПРОКОФ’ЄВ</w:t>
            </w:r>
          </w:p>
          <w:p w:rsidR="00252892" w:rsidRPr="00564040" w:rsidRDefault="00252892" w:rsidP="00252892">
            <w:pPr>
              <w:spacing w:after="0"/>
              <w:ind w:right="-108" w:firstLine="0"/>
            </w:pPr>
            <w:r w:rsidRPr="00564040">
              <w:t>Всеволод Ігорович</w:t>
            </w:r>
          </w:p>
        </w:tc>
        <w:tc>
          <w:tcPr>
            <w:tcW w:w="310" w:type="dxa"/>
          </w:tcPr>
          <w:p w:rsidR="00252892" w:rsidRPr="00564040" w:rsidRDefault="00252892" w:rsidP="00B2793A">
            <w:pPr>
              <w:spacing w:after="0"/>
              <w:ind w:firstLine="0"/>
              <w:rPr>
                <w:spacing w:val="0"/>
              </w:rPr>
            </w:pPr>
            <w:r w:rsidRPr="00564040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52892" w:rsidRPr="00564040" w:rsidRDefault="00252892" w:rsidP="00252892">
            <w:pPr>
              <w:pStyle w:val="a3"/>
              <w:ind w:firstLine="0"/>
              <w:rPr>
                <w:szCs w:val="28"/>
              </w:rPr>
            </w:pPr>
            <w:r w:rsidRPr="00564040">
              <w:rPr>
                <w:szCs w:val="28"/>
              </w:rPr>
              <w:t>редактор телебачення комунального підприєм-ства «Телерадіокомпанія «Рудана» Криворізької міської ради</w:t>
            </w:r>
          </w:p>
        </w:tc>
      </w:tr>
      <w:tr w:rsidR="00252892" w:rsidRPr="00564040" w:rsidTr="00252892">
        <w:tc>
          <w:tcPr>
            <w:tcW w:w="3234" w:type="dxa"/>
          </w:tcPr>
          <w:p w:rsidR="00252892" w:rsidRPr="00564040" w:rsidRDefault="00252892" w:rsidP="00B2793A">
            <w:pPr>
              <w:spacing w:after="0"/>
              <w:ind w:right="-108" w:firstLine="0"/>
            </w:pPr>
            <w:r w:rsidRPr="00564040">
              <w:t xml:space="preserve">СТЕПАНОВ </w:t>
            </w:r>
          </w:p>
          <w:p w:rsidR="00252892" w:rsidRPr="00564040" w:rsidRDefault="00252892" w:rsidP="00B2793A">
            <w:pPr>
              <w:spacing w:after="0"/>
              <w:ind w:right="-108" w:firstLine="0"/>
            </w:pPr>
            <w:r w:rsidRPr="00564040">
              <w:t>Віктор Володимирович</w:t>
            </w:r>
          </w:p>
        </w:tc>
        <w:tc>
          <w:tcPr>
            <w:tcW w:w="310" w:type="dxa"/>
          </w:tcPr>
          <w:p w:rsidR="00252892" w:rsidRPr="00564040" w:rsidRDefault="00252892" w:rsidP="00B2793A">
            <w:pPr>
              <w:spacing w:after="0"/>
              <w:ind w:firstLine="0"/>
              <w:rPr>
                <w:spacing w:val="0"/>
              </w:rPr>
            </w:pPr>
            <w:r w:rsidRPr="00564040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252892" w:rsidRPr="00564040" w:rsidRDefault="00252892" w:rsidP="00252892">
            <w:pPr>
              <w:pStyle w:val="a3"/>
              <w:ind w:firstLine="0"/>
              <w:rPr>
                <w:szCs w:val="28"/>
              </w:rPr>
            </w:pPr>
            <w:r w:rsidRPr="00564040">
              <w:rPr>
                <w:szCs w:val="28"/>
              </w:rPr>
              <w:t>відеооператор товариства з обмеженою відпо-відальністю «Інформаці</w:t>
            </w:r>
            <w:r w:rsidR="00866169" w:rsidRPr="00564040">
              <w:rPr>
                <w:szCs w:val="28"/>
              </w:rPr>
              <w:t>йне агентство «Кривбас ОН-ЛАЙН»</w:t>
            </w:r>
          </w:p>
        </w:tc>
      </w:tr>
      <w:tr w:rsidR="001D5173" w:rsidRPr="00564040" w:rsidTr="006E5019">
        <w:tc>
          <w:tcPr>
            <w:tcW w:w="3234" w:type="dxa"/>
          </w:tcPr>
          <w:p w:rsidR="001D5173" w:rsidRPr="00564040" w:rsidRDefault="001D5173" w:rsidP="006E5019">
            <w:pPr>
              <w:spacing w:after="0"/>
              <w:ind w:right="-108" w:firstLine="0"/>
            </w:pPr>
            <w:r w:rsidRPr="00564040">
              <w:t xml:space="preserve">ШИДО </w:t>
            </w:r>
          </w:p>
          <w:p w:rsidR="001D5173" w:rsidRPr="00564040" w:rsidRDefault="001D5173" w:rsidP="006E5019">
            <w:pPr>
              <w:spacing w:after="0"/>
              <w:ind w:right="-108" w:firstLine="0"/>
            </w:pPr>
            <w:r w:rsidRPr="00564040">
              <w:t>Олександр Миколайович</w:t>
            </w:r>
          </w:p>
        </w:tc>
        <w:tc>
          <w:tcPr>
            <w:tcW w:w="310" w:type="dxa"/>
          </w:tcPr>
          <w:p w:rsidR="001D5173" w:rsidRPr="00564040" w:rsidRDefault="001D5173" w:rsidP="006E5019">
            <w:pPr>
              <w:spacing w:after="0"/>
              <w:ind w:firstLine="0"/>
              <w:rPr>
                <w:spacing w:val="0"/>
              </w:rPr>
            </w:pPr>
            <w:r w:rsidRPr="00564040">
              <w:rPr>
                <w:spacing w:val="0"/>
              </w:rPr>
              <w:t>-</w:t>
            </w:r>
          </w:p>
        </w:tc>
        <w:tc>
          <w:tcPr>
            <w:tcW w:w="6237" w:type="dxa"/>
          </w:tcPr>
          <w:p w:rsidR="001D5173" w:rsidRPr="00564040" w:rsidRDefault="001D5173" w:rsidP="00F20B21">
            <w:pPr>
              <w:spacing w:after="120"/>
              <w:ind w:left="6" w:firstLine="0"/>
              <w:rPr>
                <w:spacing w:val="-4"/>
              </w:rPr>
            </w:pPr>
            <w:r w:rsidRPr="00564040">
              <w:rPr>
                <w:spacing w:val="-4"/>
              </w:rPr>
              <w:t>оглядач товариства з обмеженою відповідальністю «Редакція газети Пульс: новини, факти коментарі»</w:t>
            </w:r>
            <w:r w:rsidR="00252892" w:rsidRPr="00564040">
              <w:rPr>
                <w:spacing w:val="-4"/>
              </w:rPr>
              <w:t>.</w:t>
            </w:r>
          </w:p>
        </w:tc>
      </w:tr>
    </w:tbl>
    <w:p w:rsidR="00F20B21" w:rsidRPr="00564040" w:rsidRDefault="00F20B21" w:rsidP="001D5173">
      <w:pPr>
        <w:tabs>
          <w:tab w:val="left" w:pos="7088"/>
        </w:tabs>
        <w:spacing w:after="0"/>
        <w:ind w:firstLine="0"/>
        <w:rPr>
          <w:b/>
          <w:i/>
        </w:rPr>
      </w:pPr>
    </w:p>
    <w:p w:rsidR="00252892" w:rsidRPr="00564040" w:rsidRDefault="00252892" w:rsidP="00F20B21">
      <w:pPr>
        <w:tabs>
          <w:tab w:val="left" w:pos="7088"/>
        </w:tabs>
        <w:spacing w:after="0"/>
        <w:ind w:firstLine="0"/>
        <w:rPr>
          <w:b/>
          <w:i/>
        </w:rPr>
      </w:pPr>
    </w:p>
    <w:p w:rsidR="0013197E" w:rsidRPr="00564040" w:rsidRDefault="001D5173" w:rsidP="00F20B21">
      <w:pPr>
        <w:tabs>
          <w:tab w:val="left" w:pos="7088"/>
        </w:tabs>
        <w:spacing w:after="0"/>
        <w:ind w:firstLine="0"/>
      </w:pPr>
      <w:r w:rsidRPr="00564040">
        <w:rPr>
          <w:b/>
          <w:i/>
        </w:rPr>
        <w:t>Керуюча справами виконкому</w:t>
      </w:r>
      <w:bookmarkStart w:id="0" w:name="_GoBack"/>
      <w:bookmarkEnd w:id="0"/>
      <w:r w:rsidRPr="00564040">
        <w:rPr>
          <w:b/>
          <w:i/>
        </w:rPr>
        <w:tab/>
        <w:t>О.Шовгеля</w:t>
      </w:r>
    </w:p>
    <w:sectPr w:rsidR="0013197E" w:rsidRPr="00564040" w:rsidSect="00EB52BA">
      <w:head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9D3" w:rsidRDefault="001D49D3" w:rsidP="00EB52BA">
      <w:pPr>
        <w:spacing w:after="0"/>
      </w:pPr>
      <w:r>
        <w:separator/>
      </w:r>
    </w:p>
  </w:endnote>
  <w:endnote w:type="continuationSeparator" w:id="1">
    <w:p w:rsidR="001D49D3" w:rsidRDefault="001D49D3" w:rsidP="00EB52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9D3" w:rsidRDefault="001D49D3" w:rsidP="00EB52BA">
      <w:pPr>
        <w:spacing w:after="0"/>
      </w:pPr>
      <w:r>
        <w:separator/>
      </w:r>
    </w:p>
  </w:footnote>
  <w:footnote w:type="continuationSeparator" w:id="1">
    <w:p w:rsidR="001D49D3" w:rsidRDefault="001D49D3" w:rsidP="00EB52B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8981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B52BA" w:rsidRPr="00EB52BA" w:rsidRDefault="00ED5379" w:rsidP="00EB52BA">
        <w:pPr>
          <w:pStyle w:val="a5"/>
          <w:ind w:firstLine="0"/>
          <w:jc w:val="center"/>
          <w:rPr>
            <w:sz w:val="24"/>
            <w:szCs w:val="24"/>
          </w:rPr>
        </w:pPr>
        <w:r w:rsidRPr="00EB52BA">
          <w:rPr>
            <w:sz w:val="24"/>
            <w:szCs w:val="24"/>
          </w:rPr>
          <w:fldChar w:fldCharType="begin"/>
        </w:r>
        <w:r w:rsidR="00EB52BA" w:rsidRPr="00EB52BA">
          <w:rPr>
            <w:sz w:val="24"/>
            <w:szCs w:val="24"/>
          </w:rPr>
          <w:instrText>PAGE   \* MERGEFORMAT</w:instrText>
        </w:r>
        <w:r w:rsidRPr="00EB52BA">
          <w:rPr>
            <w:sz w:val="24"/>
            <w:szCs w:val="24"/>
          </w:rPr>
          <w:fldChar w:fldCharType="separate"/>
        </w:r>
        <w:r w:rsidR="00252892" w:rsidRPr="00252892">
          <w:rPr>
            <w:noProof/>
            <w:sz w:val="24"/>
            <w:szCs w:val="24"/>
            <w:lang w:val="ru-RU"/>
          </w:rPr>
          <w:t>2</w:t>
        </w:r>
        <w:r w:rsidRPr="00EB52BA">
          <w:rPr>
            <w:sz w:val="24"/>
            <w:szCs w:val="24"/>
          </w:rPr>
          <w:fldChar w:fldCharType="end"/>
        </w:r>
      </w:p>
    </w:sdtContent>
  </w:sdt>
  <w:p w:rsidR="00EB52BA" w:rsidRDefault="00EB52B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95B0C"/>
    <w:rsid w:val="00095B0C"/>
    <w:rsid w:val="001010FC"/>
    <w:rsid w:val="00110CFD"/>
    <w:rsid w:val="0013197E"/>
    <w:rsid w:val="001D49D3"/>
    <w:rsid w:val="001D5173"/>
    <w:rsid w:val="00252892"/>
    <w:rsid w:val="002B12BE"/>
    <w:rsid w:val="00564040"/>
    <w:rsid w:val="005877D2"/>
    <w:rsid w:val="00866169"/>
    <w:rsid w:val="00B63361"/>
    <w:rsid w:val="00EB52BA"/>
    <w:rsid w:val="00ED5379"/>
    <w:rsid w:val="00F20B21"/>
    <w:rsid w:val="00F92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BA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2BA"/>
    <w:pPr>
      <w:spacing w:after="120"/>
    </w:pPr>
    <w:rPr>
      <w:spacing w:val="0"/>
      <w:szCs w:val="24"/>
    </w:rPr>
  </w:style>
  <w:style w:type="character" w:customStyle="1" w:styleId="a4">
    <w:name w:val="Основной текст Знак"/>
    <w:basedOn w:val="a0"/>
    <w:link w:val="a3"/>
    <w:rsid w:val="00EB52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52BA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EB52BA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B52BA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B52BA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BA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2BA"/>
    <w:pPr>
      <w:spacing w:after="120"/>
    </w:pPr>
    <w:rPr>
      <w:spacing w:val="0"/>
      <w:szCs w:val="24"/>
    </w:rPr>
  </w:style>
  <w:style w:type="character" w:customStyle="1" w:styleId="a4">
    <w:name w:val="Основной текст Знак"/>
    <w:basedOn w:val="a0"/>
    <w:link w:val="a3"/>
    <w:rsid w:val="00EB52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52BA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EB52BA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B52BA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B52BA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9</cp:revision>
  <cp:lastPrinted>2017-05-26T08:32:00Z</cp:lastPrinted>
  <dcterms:created xsi:type="dcterms:W3CDTF">2017-05-19T08:56:00Z</dcterms:created>
  <dcterms:modified xsi:type="dcterms:W3CDTF">2017-05-30T06:22:00Z</dcterms:modified>
</cp:coreProperties>
</file>