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5" w:rsidRDefault="00CA7C75" w:rsidP="00CA7C75">
      <w:pPr>
        <w:spacing w:after="0"/>
        <w:jc w:val="both"/>
        <w:rPr>
          <w:rFonts w:ascii="Times New Roman" w:hAnsi="Times New Roman"/>
          <w:i/>
          <w:sz w:val="28"/>
          <w:szCs w:val="20"/>
          <w:lang w:val="uk-UA"/>
        </w:rPr>
      </w:pPr>
    </w:p>
    <w:p w:rsidR="00CA7C75" w:rsidRPr="00373A05" w:rsidRDefault="00CA7C75" w:rsidP="00C31824">
      <w:pPr>
        <w:spacing w:after="0"/>
        <w:ind w:left="5103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CA7C75" w:rsidRDefault="00CA7C75" w:rsidP="00CA7C75">
      <w:pPr>
        <w:keepNext/>
        <w:overflowPunct w:val="0"/>
        <w:autoSpaceDE w:val="0"/>
        <w:autoSpaceDN w:val="0"/>
        <w:adjustRightInd w:val="0"/>
        <w:spacing w:after="0"/>
        <w:ind w:left="5040"/>
        <w:jc w:val="both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CF7A86" w:rsidRDefault="009F5662" w:rsidP="00CA7C75">
      <w:pPr>
        <w:keepNext/>
        <w:overflowPunct w:val="0"/>
        <w:autoSpaceDE w:val="0"/>
        <w:autoSpaceDN w:val="0"/>
        <w:adjustRightInd w:val="0"/>
        <w:spacing w:after="0"/>
        <w:ind w:left="5040"/>
        <w:jc w:val="both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12.04.2017 №192</w:t>
      </w:r>
    </w:p>
    <w:p w:rsidR="00CA7C75" w:rsidRDefault="00CA7C75" w:rsidP="00CA7C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A7C75" w:rsidRDefault="00CA7C75" w:rsidP="00CA7C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A7C75" w:rsidRDefault="00CA7C75" w:rsidP="00CA7C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A7C75" w:rsidRDefault="00CA7C75" w:rsidP="00CA7C7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Міський штаб</w:t>
      </w:r>
    </w:p>
    <w:p w:rsidR="00CA7C75" w:rsidRDefault="00CA7C75" w:rsidP="00CA7C7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з організації відпочинку й оздоровлення дітей у літній період 2017 року </w:t>
      </w:r>
    </w:p>
    <w:p w:rsidR="00CA7C75" w:rsidRDefault="00CA7C75" w:rsidP="00CA7C7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CA7C75" w:rsidRDefault="00CA7C75" w:rsidP="00CA7C75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bookmarkStart w:id="0" w:name="_GoBack"/>
      <w:bookmarkEnd w:id="0"/>
    </w:p>
    <w:tbl>
      <w:tblPr>
        <w:tblW w:w="9781" w:type="dxa"/>
        <w:tblInd w:w="-34" w:type="dxa"/>
        <w:tblLook w:val="0000"/>
      </w:tblPr>
      <w:tblGrid>
        <w:gridCol w:w="3403"/>
        <w:gridCol w:w="6378"/>
      </w:tblGrid>
      <w:tr w:rsidR="00CA7C75" w:rsidTr="00FD3B06">
        <w:tc>
          <w:tcPr>
            <w:tcW w:w="3403" w:type="dxa"/>
          </w:tcPr>
          <w:p w:rsidR="00CA7C75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Бєрлін</w:t>
            </w:r>
          </w:p>
          <w:p w:rsidR="00CA7C75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Валентина Миколаївна</w:t>
            </w:r>
          </w:p>
          <w:p w:rsidR="00CA7C75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</w:r>
          </w:p>
        </w:tc>
        <w:tc>
          <w:tcPr>
            <w:tcW w:w="6378" w:type="dxa"/>
          </w:tcPr>
          <w:p w:rsidR="00CA7C75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- заступник міського голови, голова міського штабу</w:t>
            </w:r>
          </w:p>
          <w:p w:rsidR="00CA7C75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CA7C75" w:rsidTr="00FD3B06">
        <w:trPr>
          <w:trHeight w:val="699"/>
        </w:trPr>
        <w:tc>
          <w:tcPr>
            <w:tcW w:w="3403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378" w:type="dxa"/>
          </w:tcPr>
          <w:p w:rsidR="00CA7C75" w:rsidRDefault="00CA7C75" w:rsidP="00FD3B0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у справах сім'ї і молоді виконкому Криворізької міської ради, заступник голови міського штабу</w:t>
            </w:r>
          </w:p>
          <w:p w:rsidR="00CA7C75" w:rsidRDefault="00CA7C75" w:rsidP="00FD3B0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403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Гребінчук 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Любов Петрівна                  </w:t>
            </w:r>
          </w:p>
        </w:tc>
        <w:tc>
          <w:tcPr>
            <w:tcW w:w="6378" w:type="dxa"/>
          </w:tcPr>
          <w:p w:rsidR="00CA7C75" w:rsidRDefault="00CA7C75" w:rsidP="00FD3B0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головний спеціаліст комітету у справах сім'ї і молоді виконкому Криворізької міської ради, секретар міського штабу  </w:t>
            </w:r>
          </w:p>
        </w:tc>
      </w:tr>
    </w:tbl>
    <w:p w:rsidR="00CA7C75" w:rsidRDefault="00CA7C75" w:rsidP="00CA7C7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CA7C75" w:rsidRDefault="00CA7C75" w:rsidP="00CA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Члени </w:t>
      </w:r>
      <w:r>
        <w:rPr>
          <w:rFonts w:ascii="Times New Roman" w:hAnsi="Times New Roman"/>
          <w:b/>
          <w:i/>
          <w:sz w:val="28"/>
          <w:szCs w:val="24"/>
          <w:lang w:val="uk-UA"/>
        </w:rPr>
        <w:t>міського</w:t>
      </w: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штабу</w:t>
      </w:r>
      <w:r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CA7C75" w:rsidRDefault="00CA7C75" w:rsidP="00CA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</w:p>
    <w:p w:rsidR="00CA7C75" w:rsidRDefault="00CA7C75" w:rsidP="00CA7C7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/>
      </w:tblPr>
      <w:tblGrid>
        <w:gridCol w:w="3686"/>
        <w:gridCol w:w="6095"/>
      </w:tblGrid>
      <w:tr w:rsidR="00CA7C75" w:rsidRPr="003528B0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Барабаш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Валерій Михайлович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виконуючий обов’язки  </w:t>
            </w:r>
            <w:r w:rsidRPr="003528B0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Кривого Рогу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(за згодою)</w:t>
            </w:r>
          </w:p>
          <w:p w:rsidR="00CA7C75" w:rsidRDefault="00CA7C75" w:rsidP="00FD3B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Білоненко</w:t>
            </w:r>
            <w:proofErr w:type="spellEnd"/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Людмила Анатоліївна</w:t>
            </w: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статистики у м. Кривому Розі (за згодою)</w:t>
            </w:r>
          </w:p>
          <w:p w:rsidR="00CA7C75" w:rsidRDefault="00CA7C75" w:rsidP="00FD3B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Благун</w:t>
            </w:r>
            <w:proofErr w:type="spellEnd"/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Інеса Михайлівна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CA7C75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начальник управління праці та соціального  захисту населення виконкому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Криворізької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міської ради</w:t>
            </w:r>
          </w:p>
          <w:p w:rsidR="00CA7C75" w:rsidRPr="002C6A86" w:rsidRDefault="00CA7C75" w:rsidP="00FD3B0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Вознюк 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Богданович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Герасименко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Ірина Миколаївна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директор Криворізького міськрайонного центру зайнятості (за згодою)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преси та інформації апарату міської ради і виконкому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CA7C75" w:rsidRPr="002C6A86" w:rsidRDefault="00CA7C75" w:rsidP="00FD3B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центру соціальних служб для  сім’ї, дітей та молоді (за згодою)   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        2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rPr>
          <w:trHeight w:val="132"/>
        </w:trPr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lastRenderedPageBreak/>
              <w:t>Діхтяр</w:t>
            </w:r>
            <w:proofErr w:type="spellEnd"/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Юрій Савович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Кріпак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CA7C75" w:rsidRDefault="00CA7C75" w:rsidP="00FD3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начальник відділу взаємодії з 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val="uk-UA"/>
              </w:rPr>
              <w:t>правоохо-ронними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органами та оборонної роботи апарату міської ради і виконкому</w:t>
            </w:r>
          </w:p>
          <w:p w:rsidR="00CA7C75" w:rsidRDefault="00CA7C75" w:rsidP="00FD3B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освіти і науки виконкому Криворізької міської ради</w:t>
            </w:r>
          </w:p>
          <w:p w:rsidR="00CA7C75" w:rsidRPr="004E18CF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Мурашко</w:t>
            </w:r>
          </w:p>
          <w:p w:rsidR="00CA7C75" w:rsidRPr="003A34A8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Костянтин Віталійович</w:t>
            </w: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охорони здоров</w:t>
            </w:r>
            <w:r w:rsidRPr="003A34A8">
              <w:rPr>
                <w:rFonts w:ascii="Times New Roman" w:hAnsi="Times New Roman"/>
                <w:sz w:val="28"/>
                <w:szCs w:val="24"/>
              </w:rPr>
              <w:t>’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>виконкому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Криворізької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міської ради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Савенко</w:t>
            </w:r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Ніна Валеріївна</w:t>
            </w: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з питань захисту прав споживачів апарату міської ради і виконкому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Стрига</w:t>
            </w:r>
            <w:proofErr w:type="spellEnd"/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Наталя Вікторівна</w:t>
            </w: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культури виконкому Криворізькоїміської ради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Ступак</w:t>
            </w:r>
            <w:proofErr w:type="spellEnd"/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Миколайович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Терещенко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Ігор Валентинович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з фізичної культури і спорту виконкому Криворізькоїміської ради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заступник начальника управління благоустрою та житлової політики виконкому Криворізької міської ради </w:t>
            </w:r>
          </w:p>
        </w:tc>
      </w:tr>
      <w:tr w:rsidR="00CA7C75" w:rsidTr="00FD3B06">
        <w:tc>
          <w:tcPr>
            <w:tcW w:w="3686" w:type="dxa"/>
          </w:tcPr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</w:p>
          <w:p w:rsidR="00CA7C75" w:rsidRDefault="00CA7C75" w:rsidP="00FD3B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Криворізькоїміської ради.</w:t>
            </w:r>
          </w:p>
          <w:p w:rsidR="00CA7C75" w:rsidRDefault="00CA7C75" w:rsidP="00FD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CA7C75" w:rsidRDefault="00CA7C75" w:rsidP="00CA7C75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  <w:lang w:val="uk-UA"/>
        </w:rPr>
      </w:pPr>
    </w:p>
    <w:p w:rsidR="00CA7C75" w:rsidRDefault="00CA7C75" w:rsidP="00CA7C75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</w:p>
    <w:p w:rsidR="00CA7C75" w:rsidRDefault="00CA7C75" w:rsidP="00CA7C75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CA7C75" w:rsidRDefault="00CA7C75" w:rsidP="00CA7C7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CA7C75" w:rsidRDefault="00CA7C75" w:rsidP="00CA7C75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CA7C75" w:rsidRDefault="00CA7C75" w:rsidP="00CA7C75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керуючої  справами виконкому –</w:t>
      </w:r>
    </w:p>
    <w:p w:rsidR="00CA7C75" w:rsidRDefault="00CA7C75" w:rsidP="00CA7C75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міського голови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В.Бєрлін</w:t>
      </w:r>
    </w:p>
    <w:sectPr w:rsidR="00CA7C75" w:rsidSect="0000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75"/>
    <w:rsid w:val="000030C1"/>
    <w:rsid w:val="001562C7"/>
    <w:rsid w:val="00574952"/>
    <w:rsid w:val="009F5662"/>
    <w:rsid w:val="00C31824"/>
    <w:rsid w:val="00C973F0"/>
    <w:rsid w:val="00CA7C75"/>
    <w:rsid w:val="00C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zagalny3371</cp:lastModifiedBy>
  <cp:revision>4</cp:revision>
  <dcterms:created xsi:type="dcterms:W3CDTF">2017-04-06T10:49:00Z</dcterms:created>
  <dcterms:modified xsi:type="dcterms:W3CDTF">2017-04-13T10:52:00Z</dcterms:modified>
</cp:coreProperties>
</file>