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76" w:rsidRPr="00CD785D" w:rsidRDefault="008F0D76" w:rsidP="0006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D78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EB6978" w:rsidRPr="00CD78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  <w:r w:rsidRPr="00CD78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Додаток 2</w:t>
      </w:r>
    </w:p>
    <w:p w:rsidR="008F0D76" w:rsidRPr="00CD785D" w:rsidRDefault="008F0D76" w:rsidP="005A3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D785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до рішення міської ради            </w:t>
      </w:r>
    </w:p>
    <w:p w:rsidR="0078207D" w:rsidRPr="00CD785D" w:rsidRDefault="00CD785D" w:rsidP="00CD785D">
      <w:pPr>
        <w:tabs>
          <w:tab w:val="left" w:pos="12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78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CD785D">
        <w:rPr>
          <w:rFonts w:ascii="Times New Roman" w:hAnsi="Times New Roman"/>
          <w:i/>
          <w:sz w:val="24"/>
          <w:szCs w:val="24"/>
          <w:lang w:val="uk-UA"/>
        </w:rPr>
        <w:t>21.12.2016 №1193</w:t>
      </w:r>
    </w:p>
    <w:p w:rsidR="005A3A47" w:rsidRPr="00CD785D" w:rsidRDefault="005A3A47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78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заходів </w:t>
      </w: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78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збереження духовної куль</w:t>
      </w:r>
      <w:bookmarkStart w:id="0" w:name="_GoBack"/>
      <w:bookmarkEnd w:id="0"/>
      <w:r w:rsidRPr="00CD78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тури давнього населення Криворіжжя на 2016-2019 роки</w:t>
      </w: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191"/>
        <w:gridCol w:w="992"/>
        <w:gridCol w:w="2268"/>
        <w:gridCol w:w="991"/>
        <w:gridCol w:w="709"/>
        <w:gridCol w:w="852"/>
        <w:gridCol w:w="850"/>
        <w:gridCol w:w="851"/>
        <w:gridCol w:w="708"/>
        <w:gridCol w:w="2268"/>
      </w:tblGrid>
      <w:tr w:rsidR="008F0D76" w:rsidRPr="00CD785D" w:rsidTr="005A3A47">
        <w:tc>
          <w:tcPr>
            <w:tcW w:w="2410" w:type="dxa"/>
            <w:vMerge w:val="restart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91" w:type="dxa"/>
            <w:vMerge w:val="restart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:rsidR="008F0D76" w:rsidRPr="00CD785D" w:rsidRDefault="008F0D76" w:rsidP="00530DF5">
            <w:pPr>
              <w:autoSpaceDE w:val="0"/>
              <w:autoSpaceDN w:val="0"/>
              <w:adjustRightInd w:val="0"/>
              <w:spacing w:after="0" w:line="240" w:lineRule="auto"/>
              <w:ind w:left="-177" w:right="-1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Строки </w:t>
            </w:r>
            <w:proofErr w:type="spellStart"/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виконан</w:t>
            </w:r>
            <w:r w:rsidR="00530DF5"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ня</w:t>
            </w:r>
            <w:proofErr w:type="spellEnd"/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2268" w:type="dxa"/>
            <w:vMerge w:val="restart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991" w:type="dxa"/>
            <w:vMerge w:val="restart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фінан-сування</w:t>
            </w:r>
            <w:proofErr w:type="spellEnd"/>
          </w:p>
        </w:tc>
        <w:tc>
          <w:tcPr>
            <w:tcW w:w="3970" w:type="dxa"/>
            <w:gridSpan w:val="5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видатків</w:t>
            </w:r>
          </w:p>
        </w:tc>
        <w:tc>
          <w:tcPr>
            <w:tcW w:w="2268" w:type="dxa"/>
            <w:vMerge w:val="restart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8F0D76" w:rsidRPr="00CD785D" w:rsidTr="005A3A47">
        <w:tc>
          <w:tcPr>
            <w:tcW w:w="2410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1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4"/>
          </w:tcPr>
          <w:p w:rsidR="008F0D76" w:rsidRPr="00CD785D" w:rsidRDefault="00530DF5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</w:t>
            </w:r>
            <w:r w:rsidR="008F0D76"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 роками:</w:t>
            </w:r>
          </w:p>
        </w:tc>
        <w:tc>
          <w:tcPr>
            <w:tcW w:w="708" w:type="dxa"/>
            <w:vMerge w:val="restart"/>
          </w:tcPr>
          <w:p w:rsidR="008F0D76" w:rsidRPr="00CD785D" w:rsidRDefault="008F0D76" w:rsidP="005A3A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Усього</w:t>
            </w:r>
          </w:p>
        </w:tc>
        <w:tc>
          <w:tcPr>
            <w:tcW w:w="2268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0D76" w:rsidRPr="00CD785D" w:rsidTr="005A3A47">
        <w:tc>
          <w:tcPr>
            <w:tcW w:w="2410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1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2016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852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2017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left="-107" w:righ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(прогноз)</w:t>
            </w:r>
          </w:p>
        </w:tc>
        <w:tc>
          <w:tcPr>
            <w:tcW w:w="850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2018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(прогноз)</w:t>
            </w:r>
          </w:p>
        </w:tc>
        <w:tc>
          <w:tcPr>
            <w:tcW w:w="85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2019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134" w:hanging="10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(прогноз)</w:t>
            </w:r>
          </w:p>
        </w:tc>
        <w:tc>
          <w:tcPr>
            <w:tcW w:w="708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0D76" w:rsidRPr="00CD785D" w:rsidTr="005A3A47">
        <w:trPr>
          <w:trHeight w:val="283"/>
        </w:trPr>
        <w:tc>
          <w:tcPr>
            <w:tcW w:w="2410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191" w:type="dxa"/>
          </w:tcPr>
          <w:p w:rsidR="008F0D76" w:rsidRPr="00CD785D" w:rsidRDefault="008F0D76" w:rsidP="00B83F1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2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26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</w:tr>
      <w:tr w:rsidR="008F0D76" w:rsidRPr="00CD785D" w:rsidTr="005A3A47">
        <w:trPr>
          <w:trHeight w:val="4454"/>
        </w:trPr>
        <w:tc>
          <w:tcPr>
            <w:tcW w:w="2410" w:type="dxa"/>
          </w:tcPr>
          <w:p w:rsidR="008F0D76" w:rsidRPr="00CD785D" w:rsidRDefault="008F0D76" w:rsidP="0092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скансену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давньої та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се-редньовічної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історії Криворіжжя, що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ма-тиме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особливий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ційно-естетичний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 на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завдяки «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ріалізації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подій </w:t>
            </w:r>
          </w:p>
        </w:tc>
        <w:tc>
          <w:tcPr>
            <w:tcW w:w="3191" w:type="dxa"/>
          </w:tcPr>
          <w:p w:rsidR="008F0D76" w:rsidRPr="00CD785D" w:rsidRDefault="008F0D76" w:rsidP="00B83F12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філії </w:t>
            </w:r>
            <w:proofErr w:type="spellStart"/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кому-нального</w:t>
            </w:r>
            <w:proofErr w:type="spellEnd"/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культури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«Міський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історико-краєз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навчий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музей» -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скансену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«Святилища Криворіжжя».</w:t>
            </w:r>
          </w:p>
          <w:p w:rsidR="008F0D76" w:rsidRPr="00CD785D" w:rsidRDefault="008F0D76" w:rsidP="00B83F12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Підготовчі роботи для створення музею (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відве-дення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земельної ділянки, оформлення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правоустанов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чих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документів, підготовка генерального плану та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товлення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робочого проекту будівництва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скансену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30DF5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F0D76" w:rsidRPr="00CD785D" w:rsidRDefault="008F0D76" w:rsidP="00920EE7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скансену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створення святилищ на його території</w:t>
            </w:r>
            <w:r w:rsidR="00530DF5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  <w:r w:rsidR="00530DF5"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20EE7" w:rsidRPr="00CD785D" w:rsidRDefault="00920EE7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20EE7" w:rsidRPr="00CD785D" w:rsidRDefault="00920EE7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2016-2017</w:t>
            </w:r>
            <w:r w:rsidR="00530DF5"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2018-2019 рр.</w:t>
            </w:r>
          </w:p>
        </w:tc>
        <w:tc>
          <w:tcPr>
            <w:tcW w:w="226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культу-ри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капітального будівництва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викон-кому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ради,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кому-нальний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культури «Міський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історико-краєзнав-чий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музей»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Криво-різької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8,9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50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263,8</w:t>
            </w:r>
          </w:p>
        </w:tc>
        <w:tc>
          <w:tcPr>
            <w:tcW w:w="85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277,5</w:t>
            </w:r>
          </w:p>
        </w:tc>
        <w:tc>
          <w:tcPr>
            <w:tcW w:w="70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800,2</w:t>
            </w:r>
          </w:p>
        </w:tc>
        <w:tc>
          <w:tcPr>
            <w:tcW w:w="2268" w:type="dxa"/>
          </w:tcPr>
          <w:p w:rsidR="008F0D76" w:rsidRPr="00CD785D" w:rsidRDefault="008F0D76" w:rsidP="00920E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та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дача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майбутнім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колінням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унікаль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археологічної спадщини,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зростан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0DF5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іміджу міста як 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туристично</w:t>
            </w:r>
            <w:proofErr w:type="spellEnd"/>
            <w:r w:rsidR="0078207D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207D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приваб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8207D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ливого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F0D76" w:rsidRPr="00CD785D" w:rsidTr="005A3A47">
        <w:tc>
          <w:tcPr>
            <w:tcW w:w="2410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культур-ної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спадщини в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інте-ресах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нинішнього й майбутніх поколінь</w:t>
            </w:r>
          </w:p>
        </w:tc>
        <w:tc>
          <w:tcPr>
            <w:tcW w:w="3191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A3A4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книги «Духовна культура Криворіжжя з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</w:t>
            </w:r>
            <w:r w:rsidR="00920EE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давніших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часів до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</w:t>
            </w:r>
            <w:r w:rsidR="005A3A4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редньовіччя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8F0D76" w:rsidRPr="00CD785D" w:rsidRDefault="008F0D76" w:rsidP="005A3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Виявлення та моніторинг наявних пам</w:t>
            </w:r>
            <w:r w:rsidRPr="00CD785D">
              <w:rPr>
                <w:sz w:val="24"/>
                <w:szCs w:val="24"/>
                <w:lang w:val="uk-UA"/>
              </w:rPr>
              <w:t>'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яток </w:t>
            </w:r>
          </w:p>
        </w:tc>
        <w:tc>
          <w:tcPr>
            <w:tcW w:w="992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2016р.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92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20EE7" w:rsidRPr="00CD785D" w:rsidRDefault="00920EE7" w:rsidP="0092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563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2016-2019рр.</w:t>
            </w:r>
          </w:p>
        </w:tc>
        <w:tc>
          <w:tcPr>
            <w:tcW w:w="2268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культури «Міський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історико-краєзнавчий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музей» Криворізької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місь-кої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991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29,9</w:t>
            </w:r>
          </w:p>
        </w:tc>
        <w:tc>
          <w:tcPr>
            <w:tcW w:w="852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29,9</w:t>
            </w:r>
          </w:p>
        </w:tc>
        <w:tc>
          <w:tcPr>
            <w:tcW w:w="2268" w:type="dxa"/>
            <w:tcBorders>
              <w:bottom w:val="nil"/>
            </w:tcBorders>
          </w:tcPr>
          <w:p w:rsidR="008F0D76" w:rsidRPr="00CD785D" w:rsidRDefault="008F0D76" w:rsidP="005A3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науко-во-пошукової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</w:t>
            </w:r>
            <w:r w:rsidR="005A3A4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яльності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напряму виявлення нових об</w:t>
            </w:r>
            <w:r w:rsidRPr="00CD785D">
              <w:rPr>
                <w:sz w:val="24"/>
                <w:szCs w:val="24"/>
                <w:lang w:val="uk-UA"/>
              </w:rPr>
              <w:t>'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єктів, сприяння популя</w:t>
            </w:r>
            <w:r w:rsidR="0078207D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риза</w:t>
            </w:r>
            <w:r w:rsidR="005A3A4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ції </w:t>
            </w:r>
            <w:proofErr w:type="spellStart"/>
            <w:r w:rsidR="005A3A4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куль-</w:t>
            </w:r>
            <w:proofErr w:type="spellEnd"/>
          </w:p>
        </w:tc>
      </w:tr>
      <w:tr w:rsidR="008F0D76" w:rsidRPr="00CD785D" w:rsidTr="005A3A47">
        <w:trPr>
          <w:trHeight w:val="119"/>
        </w:trPr>
        <w:tc>
          <w:tcPr>
            <w:tcW w:w="16090" w:type="dxa"/>
            <w:gridSpan w:val="11"/>
            <w:tcBorders>
              <w:top w:val="nil"/>
              <w:left w:val="nil"/>
              <w:right w:val="nil"/>
            </w:tcBorders>
          </w:tcPr>
          <w:p w:rsidR="004520AA" w:rsidRPr="00CD785D" w:rsidRDefault="004520AA" w:rsidP="005635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8F0D76" w:rsidRPr="00CD785D" w:rsidRDefault="00920EE7" w:rsidP="005635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П</w:t>
            </w:r>
            <w:r w:rsidR="008F0D76" w:rsidRPr="00CD7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родовження додатка</w:t>
            </w:r>
            <w:r w:rsidR="00EC6995" w:rsidRPr="00CD78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2</w:t>
            </w:r>
          </w:p>
        </w:tc>
      </w:tr>
      <w:tr w:rsidR="008F0D76" w:rsidRPr="00CD785D" w:rsidTr="005A3A47">
        <w:tc>
          <w:tcPr>
            <w:tcW w:w="2410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3191" w:type="dxa"/>
          </w:tcPr>
          <w:p w:rsidR="008F0D76" w:rsidRPr="00CD785D" w:rsidRDefault="008F0D76" w:rsidP="00BE422F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1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2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268" w:type="dxa"/>
          </w:tcPr>
          <w:p w:rsidR="008F0D76" w:rsidRPr="00CD785D" w:rsidRDefault="008F0D76" w:rsidP="00BE42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</w:tr>
      <w:tr w:rsidR="008F0D76" w:rsidRPr="00CD785D" w:rsidTr="005A3A47">
        <w:tc>
          <w:tcPr>
            <w:tcW w:w="2410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8F0D76" w:rsidRPr="00CD785D" w:rsidRDefault="008F0D76" w:rsidP="0056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духовної культури,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ве-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архівно-бібліогра</w:t>
            </w:r>
            <w:r w:rsidR="005A3A47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фічних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для створення банку даних про досліджені святилища й культові місця, створення картографічної схеми їх розміщення</w:t>
            </w:r>
            <w:r w:rsidR="0078207D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F0D76" w:rsidRPr="00CD785D" w:rsidRDefault="008F0D76" w:rsidP="00563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Продовження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археоло-гічно-пошукових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  <w:r w:rsidR="0078207D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F0D76" w:rsidRPr="00CD785D" w:rsidRDefault="008F0D76" w:rsidP="005A3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Створення віртуальної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відеоподорожі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«Святилища Криворіжжя»</w:t>
            </w:r>
            <w:r w:rsidR="0078207D"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520AA" w:rsidRPr="00CD785D" w:rsidRDefault="004520AA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A3A47" w:rsidRPr="00CD785D" w:rsidRDefault="005A3A47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20EE7" w:rsidRPr="00CD785D" w:rsidRDefault="008F0D76" w:rsidP="00563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2016-2019</w:t>
            </w:r>
            <w:r w:rsidR="003403FD"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8F0D76" w:rsidRPr="00CD785D" w:rsidRDefault="008F0D76" w:rsidP="00563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  <w:r w:rsidR="003403FD"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D78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226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F0D76" w:rsidRPr="00CD785D" w:rsidRDefault="008F0D76" w:rsidP="005A3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турного</w:t>
            </w:r>
            <w:proofErr w:type="spellEnd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надбання минулих поколінь </w:t>
            </w:r>
            <w:proofErr w:type="spellStart"/>
            <w:r w:rsidRPr="00CD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місцян</w:t>
            </w:r>
            <w:proofErr w:type="spellEnd"/>
          </w:p>
        </w:tc>
      </w:tr>
      <w:tr w:rsidR="008F0D76" w:rsidRPr="00CD785D" w:rsidTr="005A3A47">
        <w:tc>
          <w:tcPr>
            <w:tcW w:w="2410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19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38,8</w:t>
            </w:r>
          </w:p>
        </w:tc>
        <w:tc>
          <w:tcPr>
            <w:tcW w:w="852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50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263,8</w:t>
            </w:r>
          </w:p>
        </w:tc>
        <w:tc>
          <w:tcPr>
            <w:tcW w:w="851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277,5</w:t>
            </w:r>
          </w:p>
        </w:tc>
        <w:tc>
          <w:tcPr>
            <w:tcW w:w="70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78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830,1</w:t>
            </w:r>
          </w:p>
        </w:tc>
        <w:tc>
          <w:tcPr>
            <w:tcW w:w="2268" w:type="dxa"/>
          </w:tcPr>
          <w:p w:rsidR="008F0D76" w:rsidRPr="00CD785D" w:rsidRDefault="008F0D76" w:rsidP="00B83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317C8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78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                                                                 С.</w:t>
      </w:r>
      <w:proofErr w:type="spellStart"/>
      <w:r w:rsidRPr="00CD78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Маляренко</w:t>
      </w:r>
      <w:proofErr w:type="spellEnd"/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0D76" w:rsidRPr="00CD785D" w:rsidRDefault="008F0D76" w:rsidP="0068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0D76" w:rsidRPr="00CD785D" w:rsidSect="0078207D">
      <w:headerReference w:type="default" r:id="rId8"/>
      <w:pgSz w:w="16838" w:h="11906" w:orient="landscape"/>
      <w:pgMar w:top="899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86" w:rsidRDefault="00EF0A86" w:rsidP="0084106C">
      <w:pPr>
        <w:spacing w:after="0" w:line="240" w:lineRule="auto"/>
      </w:pPr>
      <w:r>
        <w:separator/>
      </w:r>
    </w:p>
  </w:endnote>
  <w:endnote w:type="continuationSeparator" w:id="0">
    <w:p w:rsidR="00EF0A86" w:rsidRDefault="00EF0A86" w:rsidP="008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86" w:rsidRDefault="00EF0A86" w:rsidP="0084106C">
      <w:pPr>
        <w:spacing w:after="0" w:line="240" w:lineRule="auto"/>
      </w:pPr>
      <w:r>
        <w:separator/>
      </w:r>
    </w:p>
  </w:footnote>
  <w:footnote w:type="continuationSeparator" w:id="0">
    <w:p w:rsidR="00EF0A86" w:rsidRDefault="00EF0A86" w:rsidP="0084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76" w:rsidRPr="0056355E" w:rsidRDefault="008F0D76" w:rsidP="00E608C5">
    <w:pPr>
      <w:pStyle w:val="a5"/>
      <w:framePr w:wrap="auto" w:vAnchor="text" w:hAnchor="margin" w:xAlign="center" w:y="1"/>
      <w:rPr>
        <w:rStyle w:val="ab"/>
        <w:rFonts w:ascii="Times New Roman" w:hAnsi="Times New Roman" w:cs="Times New Roman"/>
        <w:sz w:val="24"/>
        <w:szCs w:val="24"/>
      </w:rPr>
    </w:pPr>
    <w:r w:rsidRPr="0056355E">
      <w:rPr>
        <w:rStyle w:val="ab"/>
        <w:rFonts w:ascii="Times New Roman" w:hAnsi="Times New Roman" w:cs="Times New Roman"/>
        <w:sz w:val="24"/>
        <w:szCs w:val="24"/>
      </w:rPr>
      <w:fldChar w:fldCharType="begin"/>
    </w:r>
    <w:r w:rsidRPr="0056355E">
      <w:rPr>
        <w:rStyle w:val="ab"/>
        <w:rFonts w:ascii="Times New Roman" w:hAnsi="Times New Roman" w:cs="Times New Roman"/>
        <w:sz w:val="24"/>
        <w:szCs w:val="24"/>
      </w:rPr>
      <w:instrText xml:space="preserve">PAGE  </w:instrText>
    </w:r>
    <w:r w:rsidRPr="0056355E">
      <w:rPr>
        <w:rStyle w:val="ab"/>
        <w:rFonts w:ascii="Times New Roman" w:hAnsi="Times New Roman" w:cs="Times New Roman"/>
        <w:sz w:val="24"/>
        <w:szCs w:val="24"/>
      </w:rPr>
      <w:fldChar w:fldCharType="separate"/>
    </w:r>
    <w:r w:rsidR="00CD785D">
      <w:rPr>
        <w:rStyle w:val="ab"/>
        <w:rFonts w:ascii="Times New Roman" w:hAnsi="Times New Roman" w:cs="Times New Roman"/>
        <w:noProof/>
        <w:sz w:val="24"/>
        <w:szCs w:val="24"/>
      </w:rPr>
      <w:t>3</w:t>
    </w:r>
    <w:r w:rsidRPr="0056355E">
      <w:rPr>
        <w:rStyle w:val="ab"/>
        <w:rFonts w:ascii="Times New Roman" w:hAnsi="Times New Roman" w:cs="Times New Roman"/>
        <w:sz w:val="24"/>
        <w:szCs w:val="24"/>
      </w:rPr>
      <w:fldChar w:fldCharType="end"/>
    </w:r>
  </w:p>
  <w:p w:rsidR="008F0D76" w:rsidRDefault="008F0D76">
    <w:pPr>
      <w:pStyle w:val="a5"/>
      <w:jc w:val="center"/>
    </w:pPr>
  </w:p>
  <w:p w:rsidR="008F0D76" w:rsidRDefault="008F0D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B9D"/>
    <w:multiLevelType w:val="hybridMultilevel"/>
    <w:tmpl w:val="FA4CD3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27105A9B"/>
    <w:multiLevelType w:val="hybridMultilevel"/>
    <w:tmpl w:val="A0240F1A"/>
    <w:lvl w:ilvl="0" w:tplc="5B30B2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14" w:hanging="360"/>
      </w:pPr>
    </w:lvl>
    <w:lvl w:ilvl="2" w:tplc="0422001B">
      <w:start w:val="1"/>
      <w:numFmt w:val="lowerRoman"/>
      <w:lvlText w:val="%3."/>
      <w:lvlJc w:val="right"/>
      <w:pPr>
        <w:ind w:left="1834" w:hanging="180"/>
      </w:pPr>
    </w:lvl>
    <w:lvl w:ilvl="3" w:tplc="0422000F">
      <w:start w:val="1"/>
      <w:numFmt w:val="decimal"/>
      <w:lvlText w:val="%4."/>
      <w:lvlJc w:val="left"/>
      <w:pPr>
        <w:ind w:left="2554" w:hanging="360"/>
      </w:pPr>
    </w:lvl>
    <w:lvl w:ilvl="4" w:tplc="04220019">
      <w:start w:val="1"/>
      <w:numFmt w:val="lowerLetter"/>
      <w:lvlText w:val="%5."/>
      <w:lvlJc w:val="left"/>
      <w:pPr>
        <w:ind w:left="3274" w:hanging="360"/>
      </w:pPr>
    </w:lvl>
    <w:lvl w:ilvl="5" w:tplc="0422001B">
      <w:start w:val="1"/>
      <w:numFmt w:val="lowerRoman"/>
      <w:lvlText w:val="%6."/>
      <w:lvlJc w:val="right"/>
      <w:pPr>
        <w:ind w:left="3994" w:hanging="180"/>
      </w:pPr>
    </w:lvl>
    <w:lvl w:ilvl="6" w:tplc="0422000F">
      <w:start w:val="1"/>
      <w:numFmt w:val="decimal"/>
      <w:lvlText w:val="%7."/>
      <w:lvlJc w:val="left"/>
      <w:pPr>
        <w:ind w:left="4714" w:hanging="360"/>
      </w:pPr>
    </w:lvl>
    <w:lvl w:ilvl="7" w:tplc="04220019">
      <w:start w:val="1"/>
      <w:numFmt w:val="lowerLetter"/>
      <w:lvlText w:val="%8."/>
      <w:lvlJc w:val="left"/>
      <w:pPr>
        <w:ind w:left="5434" w:hanging="360"/>
      </w:pPr>
    </w:lvl>
    <w:lvl w:ilvl="8" w:tplc="0422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F503E0"/>
    <w:multiLevelType w:val="hybridMultilevel"/>
    <w:tmpl w:val="FC142C84"/>
    <w:lvl w:ilvl="0" w:tplc="ADBC900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227EB"/>
    <w:multiLevelType w:val="hybridMultilevel"/>
    <w:tmpl w:val="0CCA0DAE"/>
    <w:lvl w:ilvl="0" w:tplc="145C559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F0376F"/>
    <w:multiLevelType w:val="hybridMultilevel"/>
    <w:tmpl w:val="2A405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F5A"/>
    <w:rsid w:val="0000045D"/>
    <w:rsid w:val="00015658"/>
    <w:rsid w:val="000401D5"/>
    <w:rsid w:val="0006233E"/>
    <w:rsid w:val="0007538E"/>
    <w:rsid w:val="000835E7"/>
    <w:rsid w:val="00090727"/>
    <w:rsid w:val="00095CAB"/>
    <w:rsid w:val="000C5EA3"/>
    <w:rsid w:val="000C7B87"/>
    <w:rsid w:val="000D70AB"/>
    <w:rsid w:val="0011643A"/>
    <w:rsid w:val="00125235"/>
    <w:rsid w:val="001315A6"/>
    <w:rsid w:val="00155DAE"/>
    <w:rsid w:val="00171563"/>
    <w:rsid w:val="00171CAC"/>
    <w:rsid w:val="001C0110"/>
    <w:rsid w:val="001E2010"/>
    <w:rsid w:val="001F3DE6"/>
    <w:rsid w:val="00206A97"/>
    <w:rsid w:val="0025066E"/>
    <w:rsid w:val="00293193"/>
    <w:rsid w:val="002A0534"/>
    <w:rsid w:val="002F6BF0"/>
    <w:rsid w:val="00317C8B"/>
    <w:rsid w:val="003403FD"/>
    <w:rsid w:val="00343680"/>
    <w:rsid w:val="00362C91"/>
    <w:rsid w:val="00363993"/>
    <w:rsid w:val="00366D5E"/>
    <w:rsid w:val="00372550"/>
    <w:rsid w:val="00385158"/>
    <w:rsid w:val="003A1DC0"/>
    <w:rsid w:val="003B63B1"/>
    <w:rsid w:val="003D3A84"/>
    <w:rsid w:val="00407574"/>
    <w:rsid w:val="0040763D"/>
    <w:rsid w:val="004124DB"/>
    <w:rsid w:val="004520AA"/>
    <w:rsid w:val="00462EAC"/>
    <w:rsid w:val="00473425"/>
    <w:rsid w:val="004809FE"/>
    <w:rsid w:val="004935CD"/>
    <w:rsid w:val="004B71C5"/>
    <w:rsid w:val="004C7C5A"/>
    <w:rsid w:val="004D1B75"/>
    <w:rsid w:val="00530DF5"/>
    <w:rsid w:val="005411B4"/>
    <w:rsid w:val="00541EC4"/>
    <w:rsid w:val="0056355E"/>
    <w:rsid w:val="00574B42"/>
    <w:rsid w:val="005759B6"/>
    <w:rsid w:val="00576CED"/>
    <w:rsid w:val="005A3945"/>
    <w:rsid w:val="005A3A47"/>
    <w:rsid w:val="005A5D1D"/>
    <w:rsid w:val="005A7040"/>
    <w:rsid w:val="005D25D7"/>
    <w:rsid w:val="005E0581"/>
    <w:rsid w:val="005F582B"/>
    <w:rsid w:val="00610FA5"/>
    <w:rsid w:val="006259EA"/>
    <w:rsid w:val="0062699E"/>
    <w:rsid w:val="00626FB0"/>
    <w:rsid w:val="006433D4"/>
    <w:rsid w:val="006738BB"/>
    <w:rsid w:val="00675D32"/>
    <w:rsid w:val="00682AB3"/>
    <w:rsid w:val="00684043"/>
    <w:rsid w:val="006907C0"/>
    <w:rsid w:val="006951B7"/>
    <w:rsid w:val="006A2476"/>
    <w:rsid w:val="006C03B9"/>
    <w:rsid w:val="006D3D05"/>
    <w:rsid w:val="006E24DC"/>
    <w:rsid w:val="006E36B6"/>
    <w:rsid w:val="006F2659"/>
    <w:rsid w:val="00707499"/>
    <w:rsid w:val="00711E3F"/>
    <w:rsid w:val="00714C0C"/>
    <w:rsid w:val="00725252"/>
    <w:rsid w:val="007360EF"/>
    <w:rsid w:val="00745F5A"/>
    <w:rsid w:val="00755F7C"/>
    <w:rsid w:val="007631AB"/>
    <w:rsid w:val="0078207D"/>
    <w:rsid w:val="00782167"/>
    <w:rsid w:val="00795BD6"/>
    <w:rsid w:val="007A67AF"/>
    <w:rsid w:val="007F2149"/>
    <w:rsid w:val="007F2B4F"/>
    <w:rsid w:val="0081123D"/>
    <w:rsid w:val="00834482"/>
    <w:rsid w:val="0084106C"/>
    <w:rsid w:val="00851784"/>
    <w:rsid w:val="00871267"/>
    <w:rsid w:val="008847B1"/>
    <w:rsid w:val="008B0E65"/>
    <w:rsid w:val="008B422A"/>
    <w:rsid w:val="008D2A73"/>
    <w:rsid w:val="008D2EB2"/>
    <w:rsid w:val="008F0D76"/>
    <w:rsid w:val="008F4EA9"/>
    <w:rsid w:val="00920EE7"/>
    <w:rsid w:val="009B5796"/>
    <w:rsid w:val="009E0453"/>
    <w:rsid w:val="009F7B49"/>
    <w:rsid w:val="00A4701A"/>
    <w:rsid w:val="00A8663A"/>
    <w:rsid w:val="00AB4A4F"/>
    <w:rsid w:val="00AC5165"/>
    <w:rsid w:val="00AF23F2"/>
    <w:rsid w:val="00B16D0A"/>
    <w:rsid w:val="00B31CF6"/>
    <w:rsid w:val="00B40059"/>
    <w:rsid w:val="00B46B80"/>
    <w:rsid w:val="00B67C0B"/>
    <w:rsid w:val="00B83F12"/>
    <w:rsid w:val="00B9091E"/>
    <w:rsid w:val="00B9221D"/>
    <w:rsid w:val="00B9525B"/>
    <w:rsid w:val="00BE422F"/>
    <w:rsid w:val="00C0534E"/>
    <w:rsid w:val="00C22BA4"/>
    <w:rsid w:val="00C26CD9"/>
    <w:rsid w:val="00C4173D"/>
    <w:rsid w:val="00C57C92"/>
    <w:rsid w:val="00C739B6"/>
    <w:rsid w:val="00C80C34"/>
    <w:rsid w:val="00C83DA1"/>
    <w:rsid w:val="00CA038E"/>
    <w:rsid w:val="00CA47A5"/>
    <w:rsid w:val="00CD785D"/>
    <w:rsid w:val="00CE0181"/>
    <w:rsid w:val="00CE397B"/>
    <w:rsid w:val="00CE60E4"/>
    <w:rsid w:val="00CF7875"/>
    <w:rsid w:val="00D13F98"/>
    <w:rsid w:val="00D16FF0"/>
    <w:rsid w:val="00D4599A"/>
    <w:rsid w:val="00D543D9"/>
    <w:rsid w:val="00D637E7"/>
    <w:rsid w:val="00DA57AF"/>
    <w:rsid w:val="00DD29A9"/>
    <w:rsid w:val="00DE125B"/>
    <w:rsid w:val="00E00436"/>
    <w:rsid w:val="00E43845"/>
    <w:rsid w:val="00E608C5"/>
    <w:rsid w:val="00E81A58"/>
    <w:rsid w:val="00EB6978"/>
    <w:rsid w:val="00EC6995"/>
    <w:rsid w:val="00EC7BFC"/>
    <w:rsid w:val="00ED58DC"/>
    <w:rsid w:val="00EE51AA"/>
    <w:rsid w:val="00EE60DA"/>
    <w:rsid w:val="00EF0A86"/>
    <w:rsid w:val="00EF187F"/>
    <w:rsid w:val="00F161C6"/>
    <w:rsid w:val="00F26DFC"/>
    <w:rsid w:val="00F31570"/>
    <w:rsid w:val="00F35D80"/>
    <w:rsid w:val="00F42294"/>
    <w:rsid w:val="00F422B7"/>
    <w:rsid w:val="00F43A5F"/>
    <w:rsid w:val="00F508F4"/>
    <w:rsid w:val="00F631FE"/>
    <w:rsid w:val="00F7181E"/>
    <w:rsid w:val="00F75DFD"/>
    <w:rsid w:val="00F772E6"/>
    <w:rsid w:val="00FB5141"/>
    <w:rsid w:val="00FB7B29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E3F"/>
    <w:pPr>
      <w:ind w:left="720"/>
    </w:pPr>
  </w:style>
  <w:style w:type="table" w:styleId="a4">
    <w:name w:val="Table Grid"/>
    <w:basedOn w:val="a1"/>
    <w:uiPriority w:val="99"/>
    <w:rsid w:val="001164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4106C"/>
  </w:style>
  <w:style w:type="paragraph" w:styleId="a7">
    <w:name w:val="footer"/>
    <w:basedOn w:val="a"/>
    <w:link w:val="a8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4106C"/>
  </w:style>
  <w:style w:type="paragraph" w:styleId="a9">
    <w:name w:val="Balloon Text"/>
    <w:basedOn w:val="a"/>
    <w:link w:val="aa"/>
    <w:uiPriority w:val="99"/>
    <w:semiHidden/>
    <w:rsid w:val="00B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67C0B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rsid w:val="00563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Додаток 2</vt:lpstr>
    </vt:vector>
  </TitlesOfParts>
  <Company>mkv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Додаток 2</dc:title>
  <dc:subject/>
  <dc:creator>f_analysis417</dc:creator>
  <cp:keywords/>
  <dc:description/>
  <cp:lastModifiedBy>org301</cp:lastModifiedBy>
  <cp:revision>12</cp:revision>
  <cp:lastPrinted>2016-12-05T08:11:00Z</cp:lastPrinted>
  <dcterms:created xsi:type="dcterms:W3CDTF">2016-12-02T14:10:00Z</dcterms:created>
  <dcterms:modified xsi:type="dcterms:W3CDTF">2016-12-22T09:53:00Z</dcterms:modified>
</cp:coreProperties>
</file>