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FA" w:rsidRDefault="00B460FA" w:rsidP="00B460FA">
      <w:pPr>
        <w:ind w:left="5940"/>
        <w:rPr>
          <w:i/>
          <w:lang w:val="uk-UA"/>
        </w:rPr>
      </w:pPr>
    </w:p>
    <w:p w:rsidR="00B460FA" w:rsidRPr="00D70361" w:rsidRDefault="00B460FA" w:rsidP="00D70361">
      <w:pPr>
        <w:ind w:left="5670"/>
        <w:rPr>
          <w:i/>
          <w:lang w:val="uk-UA"/>
        </w:rPr>
      </w:pPr>
      <w:r w:rsidRPr="00D70361">
        <w:rPr>
          <w:i/>
          <w:lang w:val="uk-UA"/>
        </w:rPr>
        <w:t xml:space="preserve">Додаток </w:t>
      </w:r>
    </w:p>
    <w:p w:rsidR="00B460FA" w:rsidRPr="00D70361" w:rsidRDefault="00B460FA" w:rsidP="00D70361">
      <w:pPr>
        <w:ind w:left="5670"/>
        <w:rPr>
          <w:i/>
          <w:lang w:val="uk-UA"/>
        </w:rPr>
      </w:pPr>
      <w:r w:rsidRPr="00D70361">
        <w:rPr>
          <w:i/>
          <w:lang w:val="uk-UA"/>
        </w:rPr>
        <w:t>до рішення виконкому міської ради</w:t>
      </w:r>
    </w:p>
    <w:p w:rsidR="00B460FA" w:rsidRPr="00D70361" w:rsidRDefault="00B460FA" w:rsidP="00B460FA">
      <w:pPr>
        <w:keepNext/>
        <w:jc w:val="center"/>
        <w:outlineLvl w:val="3"/>
        <w:rPr>
          <w:bCs/>
          <w:i/>
          <w:lang w:val="uk-UA"/>
        </w:rPr>
      </w:pPr>
      <w:r w:rsidRPr="00D70361">
        <w:rPr>
          <w:b/>
          <w:bCs/>
          <w:i/>
          <w:sz w:val="28"/>
          <w:szCs w:val="30"/>
          <w:lang w:val="uk-UA"/>
        </w:rPr>
        <w:t xml:space="preserve">              </w:t>
      </w:r>
      <w:r w:rsidR="00D70361" w:rsidRPr="00D70361">
        <w:rPr>
          <w:b/>
          <w:bCs/>
          <w:i/>
          <w:sz w:val="28"/>
          <w:szCs w:val="30"/>
          <w:lang w:val="uk-UA"/>
        </w:rPr>
        <w:t xml:space="preserve">                                      </w:t>
      </w:r>
      <w:r w:rsidR="00D70361" w:rsidRPr="00D70361">
        <w:rPr>
          <w:bCs/>
          <w:i/>
          <w:lang w:val="uk-UA"/>
        </w:rPr>
        <w:t>13.07.2016 №289</w:t>
      </w:r>
    </w:p>
    <w:p w:rsidR="00B460FA" w:rsidRPr="00D70361" w:rsidRDefault="00B460FA" w:rsidP="00B460FA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B460FA" w:rsidRPr="00D70361" w:rsidRDefault="00B460FA" w:rsidP="00B460FA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B460FA" w:rsidRPr="00D70361" w:rsidRDefault="00B460FA" w:rsidP="00B460FA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B460FA" w:rsidRPr="00D70361" w:rsidRDefault="00B460FA" w:rsidP="00B460FA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 w:rsidRPr="00D70361">
        <w:rPr>
          <w:b/>
          <w:bCs/>
          <w:i/>
          <w:sz w:val="28"/>
          <w:szCs w:val="30"/>
          <w:lang w:val="uk-UA"/>
        </w:rPr>
        <w:t>Відомості про</w:t>
      </w:r>
    </w:p>
    <w:p w:rsidR="00B460FA" w:rsidRPr="00D70361" w:rsidRDefault="00B460FA" w:rsidP="00B460FA">
      <w:pPr>
        <w:jc w:val="center"/>
        <w:rPr>
          <w:b/>
          <w:i/>
          <w:sz w:val="28"/>
          <w:lang w:val="uk-UA"/>
        </w:rPr>
      </w:pPr>
      <w:r w:rsidRPr="00D70361">
        <w:rPr>
          <w:b/>
          <w:i/>
          <w:sz w:val="28"/>
          <w:lang w:val="uk-UA"/>
        </w:rPr>
        <w:t xml:space="preserve">житлові приміщення, що переводяться в нежитлові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4"/>
        <w:gridCol w:w="2517"/>
        <w:gridCol w:w="1681"/>
        <w:gridCol w:w="2281"/>
      </w:tblGrid>
      <w:tr w:rsidR="00B460FA" w:rsidRPr="00D70361" w:rsidTr="00B460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FA" w:rsidRPr="00D70361" w:rsidRDefault="00B460FA">
            <w:pPr>
              <w:rPr>
                <w:b/>
                <w:i/>
                <w:sz w:val="20"/>
                <w:lang w:val="uk-UA"/>
              </w:rPr>
            </w:pPr>
          </w:p>
          <w:p w:rsidR="00B460FA" w:rsidRPr="00D70361" w:rsidRDefault="00B460FA">
            <w:pPr>
              <w:jc w:val="center"/>
              <w:rPr>
                <w:b/>
                <w:i/>
                <w:sz w:val="20"/>
                <w:lang w:val="uk-UA"/>
              </w:rPr>
            </w:pPr>
            <w:r w:rsidRPr="00D70361">
              <w:rPr>
                <w:b/>
                <w:i/>
                <w:sz w:val="20"/>
                <w:lang w:val="uk-UA"/>
              </w:rPr>
              <w:t>№ з/п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jc w:val="center"/>
              <w:rPr>
                <w:b/>
                <w:i/>
                <w:sz w:val="20"/>
                <w:lang w:val="uk-UA"/>
              </w:rPr>
            </w:pPr>
            <w:r w:rsidRPr="00D70361">
              <w:rPr>
                <w:b/>
                <w:i/>
                <w:sz w:val="20"/>
                <w:lang w:val="uk-UA"/>
              </w:rPr>
              <w:t>Власники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jc w:val="center"/>
              <w:rPr>
                <w:b/>
                <w:i/>
                <w:sz w:val="20"/>
                <w:lang w:val="uk-UA"/>
              </w:rPr>
            </w:pPr>
            <w:r w:rsidRPr="00D70361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jc w:val="center"/>
              <w:rPr>
                <w:b/>
                <w:i/>
                <w:sz w:val="20"/>
                <w:lang w:val="uk-UA"/>
              </w:rPr>
            </w:pPr>
            <w:r w:rsidRPr="00D70361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B460FA" w:rsidRPr="00D70361" w:rsidRDefault="00B460FA">
            <w:pPr>
              <w:jc w:val="center"/>
              <w:rPr>
                <w:b/>
                <w:i/>
                <w:sz w:val="20"/>
                <w:lang w:val="uk-UA"/>
              </w:rPr>
            </w:pPr>
            <w:r w:rsidRPr="00D70361">
              <w:rPr>
                <w:b/>
                <w:i/>
                <w:sz w:val="20"/>
                <w:lang w:val="uk-UA"/>
              </w:rPr>
              <w:t>приміщення, м</w:t>
            </w:r>
            <w:r w:rsidRPr="00D70361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jc w:val="center"/>
              <w:rPr>
                <w:b/>
                <w:i/>
                <w:sz w:val="20"/>
                <w:lang w:val="uk-UA"/>
              </w:rPr>
            </w:pPr>
            <w:r w:rsidRPr="00D70361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B460FA" w:rsidRPr="00D70361" w:rsidTr="00B460FA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60FA" w:rsidRPr="00D70361" w:rsidRDefault="00B460FA">
            <w:pPr>
              <w:rPr>
                <w:b/>
                <w:i/>
                <w:lang w:val="uk-UA"/>
              </w:rPr>
            </w:pPr>
            <w:r w:rsidRPr="00D70361">
              <w:rPr>
                <w:b/>
                <w:i/>
                <w:lang w:val="uk-UA"/>
              </w:rPr>
              <w:t xml:space="preserve">                                                        САКСАГАНСЬКИЙ РАЙОН     </w:t>
            </w:r>
          </w:p>
        </w:tc>
      </w:tr>
      <w:tr w:rsidR="00B460FA" w:rsidRPr="00D70361" w:rsidTr="00B460FA">
        <w:trPr>
          <w:trHeight w:val="1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FA" w:rsidRPr="00D70361" w:rsidRDefault="00B460FA">
            <w:pPr>
              <w:rPr>
                <w:sz w:val="32"/>
                <w:szCs w:val="32"/>
                <w:lang w:val="uk-UA"/>
              </w:rPr>
            </w:pPr>
          </w:p>
          <w:p w:rsidR="00B460FA" w:rsidRPr="00D70361" w:rsidRDefault="00B460FA">
            <w:pPr>
              <w:jc w:val="center"/>
              <w:rPr>
                <w:lang w:val="uk-UA"/>
              </w:rPr>
            </w:pPr>
          </w:p>
          <w:p w:rsidR="00B460FA" w:rsidRPr="00D70361" w:rsidRDefault="00B460FA">
            <w:pPr>
              <w:jc w:val="center"/>
              <w:rPr>
                <w:lang w:val="uk-UA"/>
              </w:rPr>
            </w:pPr>
          </w:p>
          <w:p w:rsidR="00B460FA" w:rsidRPr="00D70361" w:rsidRDefault="00B460FA">
            <w:pPr>
              <w:jc w:val="center"/>
              <w:rPr>
                <w:lang w:val="uk-UA"/>
              </w:rPr>
            </w:pPr>
            <w:r w:rsidRPr="00D70361">
              <w:rPr>
                <w:lang w:val="uk-UA"/>
              </w:rPr>
              <w:t>1</w:t>
            </w:r>
          </w:p>
          <w:p w:rsidR="00B460FA" w:rsidRPr="00D70361" w:rsidRDefault="00B460FA">
            <w:pPr>
              <w:jc w:val="center"/>
              <w:rPr>
                <w:lang w:val="uk-UA"/>
              </w:rPr>
            </w:pPr>
          </w:p>
          <w:p w:rsidR="00B460FA" w:rsidRPr="00D70361" w:rsidRDefault="00B460FA">
            <w:pPr>
              <w:jc w:val="center"/>
              <w:rPr>
                <w:lang w:val="uk-UA"/>
              </w:rPr>
            </w:pPr>
          </w:p>
          <w:p w:rsidR="00B460FA" w:rsidRPr="00D70361" w:rsidRDefault="00B460FA">
            <w:pPr>
              <w:rPr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FA" w:rsidRPr="00D70361" w:rsidRDefault="00B460FA">
            <w:pPr>
              <w:rPr>
                <w:lang w:val="uk-UA"/>
              </w:rPr>
            </w:pPr>
          </w:p>
          <w:p w:rsidR="00B460FA" w:rsidRPr="00D70361" w:rsidRDefault="00B460FA">
            <w:pPr>
              <w:rPr>
                <w:lang w:val="uk-UA"/>
              </w:rPr>
            </w:pPr>
            <w:proofErr w:type="spellStart"/>
            <w:r w:rsidRPr="00D70361">
              <w:rPr>
                <w:lang w:val="uk-UA"/>
              </w:rPr>
              <w:t>Софілканич</w:t>
            </w:r>
            <w:proofErr w:type="spellEnd"/>
            <w:r w:rsidRPr="00D70361">
              <w:rPr>
                <w:lang w:val="uk-UA"/>
              </w:rPr>
              <w:t xml:space="preserve"> Єлизавета</w:t>
            </w: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Олегівна</w:t>
            </w:r>
          </w:p>
          <w:p w:rsidR="00B460FA" w:rsidRPr="00D70361" w:rsidRDefault="00B460FA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пл.</w:t>
            </w:r>
            <w:bookmarkStart w:id="0" w:name="_GoBack"/>
            <w:bookmarkEnd w:id="0"/>
            <w:r w:rsidRPr="00D70361">
              <w:rPr>
                <w:lang w:val="uk-UA"/>
              </w:rPr>
              <w:t xml:space="preserve"> Олександра Поля,</w:t>
            </w: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(Артема)</w:t>
            </w: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буд. 1, кв. 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FA" w:rsidRPr="00D70361" w:rsidRDefault="00B460FA">
            <w:pPr>
              <w:jc w:val="center"/>
              <w:rPr>
                <w:lang w:val="uk-UA"/>
              </w:rPr>
            </w:pPr>
          </w:p>
          <w:p w:rsidR="00B460FA" w:rsidRPr="00D70361" w:rsidRDefault="00B460FA">
            <w:pPr>
              <w:jc w:val="center"/>
              <w:rPr>
                <w:lang w:val="uk-UA"/>
              </w:rPr>
            </w:pPr>
          </w:p>
          <w:p w:rsidR="00B460FA" w:rsidRPr="00D70361" w:rsidRDefault="00B460FA">
            <w:pPr>
              <w:jc w:val="center"/>
              <w:rPr>
                <w:lang w:val="uk-UA"/>
              </w:rPr>
            </w:pPr>
            <w:r w:rsidRPr="00D70361">
              <w:rPr>
                <w:lang w:val="uk-UA"/>
              </w:rPr>
              <w:t>52,3</w:t>
            </w:r>
          </w:p>
          <w:p w:rsidR="00B460FA" w:rsidRPr="00D70361" w:rsidRDefault="00B460FA">
            <w:pPr>
              <w:jc w:val="center"/>
              <w:rPr>
                <w:lang w:val="uk-UA"/>
              </w:rPr>
            </w:pPr>
          </w:p>
          <w:p w:rsidR="00B460FA" w:rsidRPr="00D70361" w:rsidRDefault="00B460FA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FA" w:rsidRPr="00D70361" w:rsidRDefault="00B460FA">
            <w:pPr>
              <w:jc w:val="center"/>
              <w:rPr>
                <w:lang w:val="uk-UA"/>
              </w:rPr>
            </w:pPr>
          </w:p>
          <w:p w:rsidR="00B460FA" w:rsidRPr="00D70361" w:rsidRDefault="00B460FA">
            <w:pPr>
              <w:jc w:val="center"/>
              <w:rPr>
                <w:lang w:val="uk-UA"/>
              </w:rPr>
            </w:pPr>
            <w:r w:rsidRPr="00D70361">
              <w:rPr>
                <w:lang w:val="uk-UA"/>
              </w:rPr>
              <w:t>Аптека</w:t>
            </w:r>
          </w:p>
          <w:p w:rsidR="00B460FA" w:rsidRPr="00D70361" w:rsidRDefault="00B460FA">
            <w:pPr>
              <w:rPr>
                <w:i/>
                <w:sz w:val="20"/>
                <w:lang w:val="uk-UA"/>
              </w:rPr>
            </w:pPr>
          </w:p>
        </w:tc>
      </w:tr>
      <w:tr w:rsidR="00B460FA" w:rsidRPr="00D70361" w:rsidTr="00B460FA">
        <w:trPr>
          <w:trHeight w:val="349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FA" w:rsidRPr="00D70361" w:rsidRDefault="00B460FA">
            <w:pPr>
              <w:rPr>
                <w:b/>
                <w:i/>
                <w:lang w:val="uk-UA"/>
              </w:rPr>
            </w:pPr>
            <w:r w:rsidRPr="00D70361">
              <w:rPr>
                <w:b/>
                <w:i/>
                <w:lang w:val="uk-UA"/>
              </w:rPr>
              <w:t xml:space="preserve">                                                      ДЗЕРЖИНСЬКИЙ РАЙОН</w:t>
            </w:r>
          </w:p>
        </w:tc>
      </w:tr>
      <w:tr w:rsidR="00B460FA" w:rsidRPr="00D70361" w:rsidTr="00B460FA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FA" w:rsidRPr="00D70361" w:rsidRDefault="00B460FA">
            <w:pPr>
              <w:rPr>
                <w:sz w:val="32"/>
                <w:szCs w:val="32"/>
                <w:lang w:val="uk-UA"/>
              </w:rPr>
            </w:pPr>
          </w:p>
          <w:p w:rsidR="00B460FA" w:rsidRPr="00D70361" w:rsidRDefault="00B460FA">
            <w:pPr>
              <w:rPr>
                <w:lang w:val="uk-UA"/>
              </w:rPr>
            </w:pP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 xml:space="preserve">  2 </w:t>
            </w:r>
          </w:p>
          <w:p w:rsidR="00B460FA" w:rsidRPr="00D70361" w:rsidRDefault="00B460FA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FA" w:rsidRPr="00D70361" w:rsidRDefault="00B460FA">
            <w:pPr>
              <w:rPr>
                <w:lang w:val="uk-UA"/>
              </w:rPr>
            </w:pPr>
            <w:proofErr w:type="spellStart"/>
            <w:r w:rsidRPr="00D70361">
              <w:rPr>
                <w:lang w:val="uk-UA"/>
              </w:rPr>
              <w:t>Хіноцький</w:t>
            </w:r>
            <w:proofErr w:type="spellEnd"/>
            <w:r w:rsidRPr="00D70361">
              <w:rPr>
                <w:lang w:val="uk-UA"/>
              </w:rPr>
              <w:t xml:space="preserve"> Володимир</w:t>
            </w: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Анатолійович,</w:t>
            </w:r>
          </w:p>
          <w:p w:rsidR="00B460FA" w:rsidRPr="00D70361" w:rsidRDefault="00B460FA">
            <w:pPr>
              <w:rPr>
                <w:lang w:val="uk-UA"/>
              </w:rPr>
            </w:pPr>
          </w:p>
          <w:p w:rsidR="00B460FA" w:rsidRPr="00D70361" w:rsidRDefault="00B460FA">
            <w:pPr>
              <w:rPr>
                <w:lang w:val="uk-UA"/>
              </w:rPr>
            </w:pPr>
            <w:proofErr w:type="spellStart"/>
            <w:r w:rsidRPr="00D70361">
              <w:rPr>
                <w:lang w:val="uk-UA"/>
              </w:rPr>
              <w:t>Хіноцька</w:t>
            </w:r>
            <w:proofErr w:type="spellEnd"/>
            <w:r w:rsidRPr="00D70361">
              <w:rPr>
                <w:lang w:val="uk-UA"/>
              </w:rPr>
              <w:t xml:space="preserve"> Яна</w:t>
            </w: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Олександрівна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вул. Хабаровська,</w:t>
            </w: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буд. 1, кв. 33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jc w:val="center"/>
              <w:rPr>
                <w:lang w:val="uk-UA"/>
              </w:rPr>
            </w:pPr>
            <w:r w:rsidRPr="00D70361">
              <w:rPr>
                <w:lang w:val="uk-UA"/>
              </w:rPr>
              <w:t>54,3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jc w:val="center"/>
              <w:rPr>
                <w:lang w:val="uk-UA"/>
              </w:rPr>
            </w:pPr>
            <w:r w:rsidRPr="00D70361">
              <w:rPr>
                <w:lang w:val="uk-UA"/>
              </w:rPr>
              <w:t>Магазин продовольчих</w:t>
            </w:r>
          </w:p>
          <w:p w:rsidR="00B460FA" w:rsidRPr="00D70361" w:rsidRDefault="00B460FA">
            <w:pPr>
              <w:jc w:val="center"/>
              <w:rPr>
                <w:lang w:val="uk-UA"/>
              </w:rPr>
            </w:pPr>
            <w:r w:rsidRPr="00D70361">
              <w:rPr>
                <w:lang w:val="uk-UA"/>
              </w:rPr>
              <w:t>та</w:t>
            </w:r>
          </w:p>
          <w:p w:rsidR="00B460FA" w:rsidRPr="00D70361" w:rsidRDefault="00B460FA">
            <w:pPr>
              <w:jc w:val="center"/>
              <w:rPr>
                <w:lang w:val="uk-UA"/>
              </w:rPr>
            </w:pPr>
            <w:r w:rsidRPr="00D70361">
              <w:rPr>
                <w:lang w:val="uk-UA"/>
              </w:rPr>
              <w:t>непродовольчих</w:t>
            </w:r>
          </w:p>
          <w:p w:rsidR="00B460FA" w:rsidRPr="00D70361" w:rsidRDefault="00B460FA">
            <w:pPr>
              <w:jc w:val="center"/>
              <w:rPr>
                <w:lang w:val="uk-UA"/>
              </w:rPr>
            </w:pPr>
            <w:r w:rsidRPr="00D70361">
              <w:rPr>
                <w:lang w:val="uk-UA"/>
              </w:rPr>
              <w:t>товарів</w:t>
            </w:r>
          </w:p>
        </w:tc>
      </w:tr>
      <w:tr w:rsidR="00B460FA" w:rsidRPr="00D70361" w:rsidTr="00B460FA">
        <w:trPr>
          <w:trHeight w:val="39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FA" w:rsidRPr="00D70361" w:rsidRDefault="00B460FA">
            <w:pPr>
              <w:jc w:val="center"/>
              <w:rPr>
                <w:b/>
                <w:i/>
                <w:lang w:val="uk-UA"/>
              </w:rPr>
            </w:pPr>
            <w:r w:rsidRPr="00D70361">
              <w:rPr>
                <w:b/>
                <w:i/>
                <w:lang w:val="uk-UA"/>
              </w:rPr>
              <w:t>ДОВГИНЦІВСЬКИЙ РАЙОН</w:t>
            </w:r>
          </w:p>
        </w:tc>
      </w:tr>
      <w:tr w:rsidR="00B460FA" w:rsidRPr="00D70361" w:rsidTr="00B460FA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FA" w:rsidRPr="00D70361" w:rsidRDefault="00B460FA">
            <w:pPr>
              <w:rPr>
                <w:lang w:val="uk-UA"/>
              </w:rPr>
            </w:pPr>
          </w:p>
          <w:p w:rsidR="00B460FA" w:rsidRPr="00D70361" w:rsidRDefault="00B460FA">
            <w:pPr>
              <w:rPr>
                <w:lang w:val="uk-UA"/>
              </w:rPr>
            </w:pP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 xml:space="preserve">  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rPr>
                <w:lang w:val="uk-UA"/>
              </w:rPr>
            </w:pPr>
            <w:proofErr w:type="spellStart"/>
            <w:r w:rsidRPr="00D70361">
              <w:rPr>
                <w:lang w:val="uk-UA"/>
              </w:rPr>
              <w:t>Коптєва</w:t>
            </w:r>
            <w:proofErr w:type="spellEnd"/>
            <w:r w:rsidRPr="00D70361">
              <w:rPr>
                <w:lang w:val="uk-UA"/>
              </w:rPr>
              <w:t xml:space="preserve"> Марина</w:t>
            </w: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Олегівна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вул. Магістральна,</w:t>
            </w: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(Кириленка)</w:t>
            </w:r>
          </w:p>
          <w:p w:rsidR="00B460FA" w:rsidRPr="00D70361" w:rsidRDefault="00B460FA">
            <w:pPr>
              <w:rPr>
                <w:lang w:val="uk-UA"/>
              </w:rPr>
            </w:pPr>
            <w:r w:rsidRPr="00D70361">
              <w:rPr>
                <w:lang w:val="uk-UA"/>
              </w:rPr>
              <w:t>буд. 10, кв. 25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jc w:val="center"/>
              <w:rPr>
                <w:lang w:val="uk-UA"/>
              </w:rPr>
            </w:pPr>
            <w:r w:rsidRPr="00D70361">
              <w:rPr>
                <w:lang w:val="uk-UA"/>
              </w:rPr>
              <w:t>55,2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FA" w:rsidRPr="00D70361" w:rsidRDefault="00B460FA">
            <w:pPr>
              <w:jc w:val="center"/>
              <w:rPr>
                <w:lang w:val="uk-UA"/>
              </w:rPr>
            </w:pPr>
            <w:r w:rsidRPr="00D70361">
              <w:rPr>
                <w:lang w:val="uk-UA"/>
              </w:rPr>
              <w:t>Аптека</w:t>
            </w:r>
          </w:p>
        </w:tc>
      </w:tr>
    </w:tbl>
    <w:p w:rsidR="00B460FA" w:rsidRPr="00D70361" w:rsidRDefault="00B460FA" w:rsidP="00B460FA">
      <w:pPr>
        <w:rPr>
          <w:b/>
          <w:i/>
          <w:sz w:val="28"/>
          <w:lang w:val="uk-UA"/>
        </w:rPr>
      </w:pPr>
    </w:p>
    <w:p w:rsidR="00B460FA" w:rsidRPr="00D70361" w:rsidRDefault="00B460FA" w:rsidP="00B460FA">
      <w:pPr>
        <w:rPr>
          <w:b/>
          <w:i/>
          <w:sz w:val="28"/>
          <w:lang w:val="uk-UA"/>
        </w:rPr>
      </w:pPr>
    </w:p>
    <w:p w:rsidR="00B460FA" w:rsidRPr="00D70361" w:rsidRDefault="00B460FA" w:rsidP="00B460FA">
      <w:pPr>
        <w:rPr>
          <w:b/>
          <w:i/>
          <w:sz w:val="28"/>
          <w:lang w:val="uk-UA"/>
        </w:rPr>
      </w:pPr>
    </w:p>
    <w:p w:rsidR="00B460FA" w:rsidRPr="00D70361" w:rsidRDefault="00B460FA" w:rsidP="00B460FA">
      <w:pPr>
        <w:rPr>
          <w:b/>
          <w:i/>
          <w:sz w:val="28"/>
          <w:lang w:val="uk-UA"/>
        </w:rPr>
      </w:pPr>
    </w:p>
    <w:p w:rsidR="00B460FA" w:rsidRPr="00D70361" w:rsidRDefault="00B460FA" w:rsidP="00B460FA">
      <w:pPr>
        <w:rPr>
          <w:b/>
          <w:i/>
          <w:sz w:val="28"/>
          <w:lang w:val="uk-UA"/>
        </w:rPr>
      </w:pPr>
      <w:r w:rsidRPr="00D70361">
        <w:rPr>
          <w:b/>
          <w:i/>
          <w:sz w:val="28"/>
          <w:lang w:val="uk-UA"/>
        </w:rPr>
        <w:t xml:space="preserve">Керуюча справами виконкому </w:t>
      </w:r>
      <w:r w:rsidRPr="00D70361">
        <w:rPr>
          <w:b/>
          <w:i/>
          <w:sz w:val="28"/>
          <w:lang w:val="uk-UA"/>
        </w:rPr>
        <w:tab/>
      </w:r>
      <w:r w:rsidRPr="00D70361">
        <w:rPr>
          <w:b/>
          <w:i/>
          <w:sz w:val="28"/>
          <w:lang w:val="uk-UA"/>
        </w:rPr>
        <w:tab/>
      </w:r>
      <w:r w:rsidRPr="00D70361">
        <w:rPr>
          <w:b/>
          <w:i/>
          <w:sz w:val="28"/>
          <w:lang w:val="uk-UA"/>
        </w:rPr>
        <w:tab/>
      </w:r>
      <w:r w:rsidRPr="00D70361">
        <w:rPr>
          <w:b/>
          <w:i/>
          <w:sz w:val="28"/>
          <w:lang w:val="uk-UA"/>
        </w:rPr>
        <w:tab/>
      </w:r>
      <w:r w:rsidRPr="00D70361">
        <w:rPr>
          <w:b/>
          <w:i/>
          <w:sz w:val="28"/>
          <w:lang w:val="uk-UA"/>
        </w:rPr>
        <w:tab/>
        <w:t xml:space="preserve"> О.</w:t>
      </w:r>
      <w:proofErr w:type="spellStart"/>
      <w:r w:rsidRPr="00D70361">
        <w:rPr>
          <w:b/>
          <w:i/>
          <w:sz w:val="28"/>
          <w:lang w:val="uk-UA"/>
        </w:rPr>
        <w:t>Шовгеля</w:t>
      </w:r>
      <w:proofErr w:type="spellEnd"/>
    </w:p>
    <w:p w:rsidR="00B460FA" w:rsidRPr="00D70361" w:rsidRDefault="00B460FA" w:rsidP="00B460FA">
      <w:pPr>
        <w:rPr>
          <w:b/>
          <w:i/>
          <w:sz w:val="28"/>
          <w:lang w:val="uk-UA"/>
        </w:rPr>
      </w:pPr>
    </w:p>
    <w:p w:rsidR="00B460FA" w:rsidRPr="00D70361" w:rsidRDefault="00B460FA" w:rsidP="00B460FA">
      <w:pPr>
        <w:rPr>
          <w:b/>
          <w:i/>
          <w:sz w:val="28"/>
          <w:lang w:val="uk-UA"/>
        </w:rPr>
      </w:pPr>
    </w:p>
    <w:p w:rsidR="00B460FA" w:rsidRPr="00D70361" w:rsidRDefault="00B460FA" w:rsidP="00B460FA">
      <w:pPr>
        <w:rPr>
          <w:b/>
          <w:i/>
          <w:sz w:val="28"/>
          <w:lang w:val="uk-UA"/>
        </w:rPr>
      </w:pPr>
    </w:p>
    <w:p w:rsidR="00B460FA" w:rsidRPr="00D70361" w:rsidRDefault="00B460FA" w:rsidP="00B460FA">
      <w:pPr>
        <w:rPr>
          <w:b/>
          <w:i/>
          <w:sz w:val="28"/>
          <w:lang w:val="uk-UA"/>
        </w:rPr>
      </w:pPr>
    </w:p>
    <w:p w:rsidR="00B460FA" w:rsidRPr="00D70361" w:rsidRDefault="00B460FA" w:rsidP="00B460FA">
      <w:pPr>
        <w:rPr>
          <w:b/>
          <w:i/>
          <w:sz w:val="28"/>
          <w:lang w:val="uk-UA"/>
        </w:rPr>
      </w:pPr>
    </w:p>
    <w:p w:rsidR="00B460FA" w:rsidRDefault="00B460FA" w:rsidP="00B460FA">
      <w:pPr>
        <w:rPr>
          <w:b/>
          <w:i/>
          <w:sz w:val="28"/>
          <w:lang w:val="uk-UA"/>
        </w:rPr>
      </w:pPr>
    </w:p>
    <w:p w:rsidR="00B460FA" w:rsidRDefault="00B460FA" w:rsidP="00B460FA">
      <w:pPr>
        <w:rPr>
          <w:b/>
          <w:i/>
          <w:sz w:val="28"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96"/>
    <w:rsid w:val="00B24F96"/>
    <w:rsid w:val="00B460FA"/>
    <w:rsid w:val="00D70361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F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F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3</cp:revision>
  <dcterms:created xsi:type="dcterms:W3CDTF">2016-07-01T09:29:00Z</dcterms:created>
  <dcterms:modified xsi:type="dcterms:W3CDTF">2016-07-14T06:40:00Z</dcterms:modified>
</cp:coreProperties>
</file>