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1C" w:rsidRPr="006E4EB1" w:rsidRDefault="0050731C" w:rsidP="0050731C">
      <w:pPr>
        <w:widowControl w:val="0"/>
        <w:adjustRightInd w:val="0"/>
        <w:ind w:left="4956" w:firstLine="708"/>
        <w:rPr>
          <w:i/>
          <w:sz w:val="24"/>
        </w:rPr>
      </w:pPr>
      <w:r w:rsidRPr="006E4EB1">
        <w:rPr>
          <w:i/>
          <w:sz w:val="24"/>
        </w:rPr>
        <w:t xml:space="preserve">Додаток </w:t>
      </w:r>
    </w:p>
    <w:p w:rsidR="0050731C" w:rsidRPr="006E4EB1" w:rsidRDefault="0050731C" w:rsidP="0050731C">
      <w:pPr>
        <w:widowControl w:val="0"/>
        <w:adjustRightInd w:val="0"/>
        <w:ind w:left="4932" w:firstLine="708"/>
        <w:rPr>
          <w:i/>
          <w:sz w:val="24"/>
        </w:rPr>
      </w:pPr>
      <w:r w:rsidRPr="006E4EB1">
        <w:rPr>
          <w:i/>
          <w:sz w:val="24"/>
        </w:rPr>
        <w:t>до розпорядження міського голови</w:t>
      </w:r>
    </w:p>
    <w:p w:rsidR="0050731C" w:rsidRPr="006E4EB1" w:rsidRDefault="006E4EB1" w:rsidP="0050731C">
      <w:pPr>
        <w:widowControl w:val="0"/>
        <w:adjustRightInd w:val="0"/>
        <w:ind w:left="4932" w:firstLine="708"/>
        <w:rPr>
          <w:i/>
          <w:color w:val="FFFFFF" w:themeColor="background1"/>
          <w:sz w:val="24"/>
        </w:rPr>
      </w:pPr>
      <w:r w:rsidRPr="006E4EB1">
        <w:rPr>
          <w:i/>
          <w:color w:val="000000"/>
          <w:spacing w:val="-6"/>
          <w:sz w:val="24"/>
          <w:lang w:eastAsia="ar-SA"/>
        </w:rPr>
        <w:t>22.06.2016  №120-р</w:t>
      </w:r>
      <w:r w:rsidRPr="006E4EB1">
        <w:rPr>
          <w:i/>
          <w:color w:val="FFFFFF"/>
          <w:sz w:val="24"/>
          <w:lang w:eastAsia="ar-SA"/>
        </w:rPr>
        <w:t>0</w:t>
      </w:r>
      <w:r w:rsidR="0050731C" w:rsidRPr="006E4EB1">
        <w:rPr>
          <w:i/>
          <w:color w:val="FFFFFF" w:themeColor="background1"/>
          <w:sz w:val="24"/>
        </w:rPr>
        <w:t>24.12.2015 №251-р</w:t>
      </w:r>
    </w:p>
    <w:p w:rsidR="0050731C" w:rsidRPr="006E4EB1" w:rsidRDefault="0050731C" w:rsidP="0050731C">
      <w:pPr>
        <w:ind w:left="4932" w:firstLine="708"/>
        <w:jc w:val="both"/>
        <w:rPr>
          <w:i/>
          <w:sz w:val="20"/>
          <w:szCs w:val="20"/>
        </w:rPr>
      </w:pPr>
      <w:r w:rsidRPr="006E4EB1">
        <w:rPr>
          <w:color w:val="FFFFFF"/>
          <w:sz w:val="24"/>
        </w:rPr>
        <w:t>24.12.30.04</w:t>
      </w:r>
      <w:r w:rsidRPr="006E4EB1">
        <w:rPr>
          <w:i/>
          <w:color w:val="FFFFFF"/>
          <w:sz w:val="24"/>
        </w:rPr>
        <w:t>.2010   № 93-р</w:t>
      </w:r>
    </w:p>
    <w:p w:rsidR="0050731C" w:rsidRPr="006E4EB1" w:rsidRDefault="0050731C" w:rsidP="0050731C">
      <w:pPr>
        <w:adjustRightInd w:val="0"/>
        <w:rPr>
          <w:i/>
          <w:sz w:val="24"/>
        </w:rPr>
      </w:pPr>
    </w:p>
    <w:p w:rsidR="0050731C" w:rsidRPr="006E4EB1" w:rsidRDefault="0050731C" w:rsidP="0050731C">
      <w:pPr>
        <w:adjustRightInd w:val="0"/>
        <w:rPr>
          <w:szCs w:val="20"/>
        </w:rPr>
      </w:pP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pacing w:val="40"/>
          <w:szCs w:val="20"/>
        </w:rPr>
      </w:pPr>
      <w:r w:rsidRPr="006E4EB1">
        <w:rPr>
          <w:b/>
          <w:i/>
          <w:spacing w:val="40"/>
          <w:szCs w:val="20"/>
        </w:rPr>
        <w:t>ЗАКРІПЛЕННЯ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  <w:r w:rsidRPr="006E4EB1">
        <w:rPr>
          <w:b/>
          <w:i/>
          <w:szCs w:val="20"/>
        </w:rPr>
        <w:t xml:space="preserve">заступників міського голови та керуючої справами 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  <w:r w:rsidRPr="006E4EB1">
        <w:rPr>
          <w:b/>
          <w:i/>
          <w:szCs w:val="20"/>
        </w:rPr>
        <w:t>виконкому міської ради  за районами міста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50731C" w:rsidRPr="006E4EB1" w:rsidTr="0050731C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№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з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Район</w:t>
            </w:r>
          </w:p>
        </w:tc>
      </w:tr>
      <w:tr w:rsidR="0050731C" w:rsidRPr="006E4EB1" w:rsidTr="0050731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color w:val="FF0000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УДОД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Євген Григорович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706DB2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Металургійний</w:t>
            </w:r>
            <w:r w:rsidR="0050731C" w:rsidRPr="006E4EB1">
              <w:rPr>
                <w:szCs w:val="20"/>
              </w:rPr>
              <w:t xml:space="preserve"> </w:t>
            </w:r>
          </w:p>
          <w:p w:rsidR="000B4127" w:rsidRPr="006E4EB1" w:rsidRDefault="000B4127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(Дзержинський)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БЄЛІКОВ</w:t>
            </w:r>
          </w:p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Костянтин Аркадійович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Саксаганський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БЄРЛІН</w:t>
            </w:r>
          </w:p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Валентина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Інгулецький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 w:rsidRPr="006E4EB1">
              <w:rPr>
                <w:szCs w:val="20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proofErr w:type="spellStart"/>
            <w:r w:rsidRPr="006E4EB1">
              <w:rPr>
                <w:szCs w:val="28"/>
              </w:rPr>
              <w:t>Катриченко</w:t>
            </w:r>
            <w:proofErr w:type="spellEnd"/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Олександр Володимирович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proofErr w:type="spellStart"/>
            <w:r w:rsidRPr="006E4EB1">
              <w:rPr>
                <w:szCs w:val="20"/>
              </w:rPr>
              <w:t>Тернівський</w:t>
            </w:r>
            <w:proofErr w:type="spellEnd"/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 w:rsidRPr="006E4EB1">
              <w:rPr>
                <w:szCs w:val="20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ПОЛТАВЕЦЬ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706DB2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Покровський</w:t>
            </w:r>
          </w:p>
          <w:p w:rsidR="000B4127" w:rsidRPr="006E4EB1" w:rsidRDefault="000B4127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(Жовтневий)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ШАПОВАЛОВ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Геннадій Миколайович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Центрально-Міський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distribute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ШОВГЕЛЯ</w:t>
            </w:r>
          </w:p>
          <w:p w:rsidR="0050731C" w:rsidRPr="006E4EB1" w:rsidRDefault="006E4EB1">
            <w:pPr>
              <w:widowControl w:val="0"/>
              <w:adjustRightInd w:val="0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="0050731C" w:rsidRPr="006E4EB1">
              <w:rPr>
                <w:szCs w:val="28"/>
              </w:rPr>
              <w:t>Олена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proofErr w:type="spellStart"/>
            <w:r w:rsidRPr="006E4EB1">
              <w:rPr>
                <w:szCs w:val="20"/>
              </w:rPr>
              <w:t>Довгинцівський</w:t>
            </w:r>
            <w:proofErr w:type="spellEnd"/>
          </w:p>
        </w:tc>
      </w:tr>
    </w:tbl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tabs>
          <w:tab w:val="left" w:pos="7088"/>
        </w:tabs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tabs>
          <w:tab w:val="left" w:pos="7088"/>
        </w:tabs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6E4EB1">
        <w:rPr>
          <w:b/>
          <w:i/>
          <w:szCs w:val="20"/>
        </w:rPr>
        <w:t xml:space="preserve">Керуюча справами виконкому </w:t>
      </w:r>
      <w:r w:rsidRPr="006E4EB1">
        <w:rPr>
          <w:b/>
          <w:i/>
          <w:szCs w:val="20"/>
        </w:rPr>
        <w:tab/>
        <w:t>О.</w:t>
      </w:r>
      <w:proofErr w:type="spellStart"/>
      <w:r w:rsidRPr="006E4EB1">
        <w:rPr>
          <w:b/>
          <w:i/>
          <w:szCs w:val="20"/>
        </w:rPr>
        <w:t>Шовгеля</w:t>
      </w:r>
      <w:proofErr w:type="spellEnd"/>
    </w:p>
    <w:p w:rsidR="0050731C" w:rsidRPr="006E4EB1" w:rsidRDefault="0050731C" w:rsidP="00507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731C" w:rsidRPr="006E4EB1" w:rsidRDefault="0050731C" w:rsidP="0050731C"/>
    <w:p w:rsidR="00E647F0" w:rsidRPr="006E4EB1" w:rsidRDefault="006E4EB1"/>
    <w:sectPr w:rsidR="00E647F0" w:rsidRPr="006E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42"/>
    <w:rsid w:val="000B4127"/>
    <w:rsid w:val="0050731C"/>
    <w:rsid w:val="00595F72"/>
    <w:rsid w:val="0067490C"/>
    <w:rsid w:val="00677042"/>
    <w:rsid w:val="006E4EB1"/>
    <w:rsid w:val="0070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org_312_11</dc:creator>
  <cp:keywords/>
  <dc:description/>
  <cp:lastModifiedBy>org301</cp:lastModifiedBy>
  <cp:revision>8</cp:revision>
  <cp:lastPrinted>2016-06-29T11:00:00Z</cp:lastPrinted>
  <dcterms:created xsi:type="dcterms:W3CDTF">2016-06-23T06:40:00Z</dcterms:created>
  <dcterms:modified xsi:type="dcterms:W3CDTF">2016-07-02T08:54:00Z</dcterms:modified>
</cp:coreProperties>
</file>