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7E" w:rsidRPr="00C65753" w:rsidRDefault="00C6717E" w:rsidP="00C6717E">
      <w:pPr>
        <w:tabs>
          <w:tab w:val="left" w:pos="5580"/>
          <w:tab w:val="left" w:pos="5760"/>
        </w:tabs>
        <w:spacing w:line="360" w:lineRule="auto"/>
        <w:ind w:left="4248" w:firstLine="708"/>
        <w:rPr>
          <w:i/>
          <w:iCs/>
          <w:sz w:val="28"/>
          <w:szCs w:val="28"/>
          <w:lang w:val="uk-UA"/>
        </w:rPr>
      </w:pPr>
      <w:r w:rsidRPr="00C65753">
        <w:rPr>
          <w:i/>
          <w:iCs/>
          <w:sz w:val="28"/>
          <w:szCs w:val="28"/>
          <w:lang w:val="uk-UA"/>
        </w:rPr>
        <w:t xml:space="preserve">        ЗАТВЕРДЖЕНО </w:t>
      </w:r>
    </w:p>
    <w:p w:rsidR="00C6717E" w:rsidRPr="00C65753" w:rsidRDefault="00C6717E" w:rsidP="00C6717E">
      <w:pPr>
        <w:spacing w:line="360" w:lineRule="auto"/>
        <w:ind w:left="4956"/>
        <w:rPr>
          <w:i/>
          <w:iCs/>
          <w:sz w:val="28"/>
          <w:szCs w:val="28"/>
          <w:lang w:val="uk-UA"/>
        </w:rPr>
      </w:pPr>
      <w:r w:rsidRPr="00C65753">
        <w:rPr>
          <w:i/>
          <w:iCs/>
          <w:sz w:val="28"/>
          <w:szCs w:val="28"/>
          <w:lang w:val="uk-UA"/>
        </w:rPr>
        <w:t xml:space="preserve">       Рішення виконкому міської ради</w:t>
      </w:r>
    </w:p>
    <w:p w:rsidR="00C6717E" w:rsidRPr="00C65753" w:rsidRDefault="00C65753" w:rsidP="00C65753">
      <w:pPr>
        <w:tabs>
          <w:tab w:val="left" w:pos="5455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C65753">
        <w:rPr>
          <w:bCs/>
          <w:i/>
          <w:iCs/>
          <w:color w:val="000000"/>
          <w:sz w:val="28"/>
          <w:szCs w:val="28"/>
          <w:lang w:val="uk-UA"/>
        </w:rPr>
        <w:t>16.03.2016 №131</w:t>
      </w:r>
    </w:p>
    <w:p w:rsidR="00C6717E" w:rsidRPr="00C65753" w:rsidRDefault="00C6717E" w:rsidP="00C6717E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C6717E" w:rsidRPr="00C65753" w:rsidRDefault="00C6717E" w:rsidP="00C6717E">
      <w:pPr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>СКЛАД</w:t>
      </w:r>
    </w:p>
    <w:p w:rsidR="00C6717E" w:rsidRPr="00C65753" w:rsidRDefault="00C6717E" w:rsidP="00C6717E">
      <w:pPr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>міської постійно діючої комі</w:t>
      </w:r>
      <w:bookmarkStart w:id="0" w:name="_GoBack"/>
      <w:bookmarkEnd w:id="0"/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>сії</w:t>
      </w:r>
    </w:p>
    <w:p w:rsidR="00C6717E" w:rsidRPr="00C65753" w:rsidRDefault="00C6717E" w:rsidP="00C6717E">
      <w:pPr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 xml:space="preserve"> з питань поводження з безхазяйними відходами</w:t>
      </w:r>
    </w:p>
    <w:p w:rsidR="00C6717E" w:rsidRPr="00C65753" w:rsidRDefault="00C6717E" w:rsidP="00C6717E">
      <w:pPr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tbl>
      <w:tblPr>
        <w:tblStyle w:val="a3"/>
        <w:tblW w:w="97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851"/>
        <w:gridCol w:w="5220"/>
      </w:tblGrid>
      <w:tr w:rsidR="00C6717E" w:rsidRPr="00C65753" w:rsidTr="00C6717E">
        <w:tc>
          <w:tcPr>
            <w:tcW w:w="3686" w:type="dxa"/>
            <w:hideMark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Катриченко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</w:p>
        </w:tc>
        <w:tc>
          <w:tcPr>
            <w:tcW w:w="851" w:type="dxa"/>
            <w:hideMark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голови, голова  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постійно діючої комісії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717E" w:rsidRPr="00C65753" w:rsidTr="00C6717E">
        <w:tc>
          <w:tcPr>
            <w:tcW w:w="3686" w:type="dxa"/>
            <w:hideMark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Охотнікова</w:t>
            </w:r>
            <w:proofErr w:type="spellEnd"/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851" w:type="dxa"/>
            <w:hideMark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hideMark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екології 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виконко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-му міської ради, заступник голови  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постійно діючої комісії</w:t>
            </w:r>
          </w:p>
        </w:tc>
      </w:tr>
      <w:tr w:rsidR="00C6717E" w:rsidRPr="00C65753" w:rsidTr="00C6717E">
        <w:tc>
          <w:tcPr>
            <w:tcW w:w="3686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Терещенко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851" w:type="dxa"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заступник начальника управління благо-устрою та житлової політики виконкому міської ради, заступник  голови  міської постійно діючої комісії</w:t>
            </w:r>
          </w:p>
        </w:tc>
      </w:tr>
      <w:tr w:rsidR="00C6717E" w:rsidRPr="00C65753" w:rsidTr="00C6717E">
        <w:tc>
          <w:tcPr>
            <w:tcW w:w="3686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Гоцалюк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851" w:type="dxa"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спеціаліст 1 категорії  відділу  житлової політики   управління   благоустрою   та житлової   політики  виконкому  міської ради, секретар міської  постійно  діючої комісії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717E" w:rsidRPr="00C65753" w:rsidTr="00C6717E">
        <w:tc>
          <w:tcPr>
            <w:tcW w:w="9757" w:type="dxa"/>
            <w:gridSpan w:val="3"/>
            <w:hideMark/>
          </w:tcPr>
          <w:p w:rsidR="00C6717E" w:rsidRPr="00C65753" w:rsidRDefault="00C6717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Члени міської постійно діючої комісії:</w:t>
            </w:r>
          </w:p>
        </w:tc>
      </w:tr>
      <w:tr w:rsidR="00C6717E" w:rsidRPr="00C65753" w:rsidTr="00C6717E">
        <w:tc>
          <w:tcPr>
            <w:tcW w:w="3686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Барабаш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851" w:type="dxa"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tabs>
                <w:tab w:val="left" w:pos="4200"/>
                <w:tab w:val="left" w:pos="4488"/>
                <w:tab w:val="left" w:pos="5688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tabs>
                <w:tab w:val="left" w:pos="4200"/>
                <w:tab w:val="left" w:pos="4488"/>
                <w:tab w:val="left" w:pos="5688"/>
                <w:tab w:val="right" w:pos="9355"/>
              </w:tabs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sz w:val="28"/>
                <w:szCs w:val="28"/>
                <w:lang w:val="uk-UA"/>
              </w:rPr>
              <w:t xml:space="preserve">начальник   відокремленого   структур-ного   підрозділу   «Криворізьке  </w:t>
            </w:r>
            <w:proofErr w:type="spellStart"/>
            <w:r w:rsidRPr="00C65753">
              <w:rPr>
                <w:sz w:val="28"/>
                <w:szCs w:val="28"/>
                <w:lang w:val="uk-UA"/>
              </w:rPr>
              <w:t>міськ</w:t>
            </w:r>
            <w:proofErr w:type="spellEnd"/>
            <w:r w:rsidRPr="00C65753">
              <w:rPr>
                <w:sz w:val="28"/>
                <w:szCs w:val="28"/>
                <w:lang w:val="uk-UA"/>
              </w:rPr>
              <w:t xml:space="preserve">-           районне  Управління Головного  </w:t>
            </w:r>
            <w:proofErr w:type="spellStart"/>
            <w:r w:rsidRPr="00C65753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C65753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C65753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C65753">
              <w:rPr>
                <w:sz w:val="28"/>
                <w:szCs w:val="28"/>
                <w:lang w:val="uk-UA"/>
              </w:rPr>
              <w:t xml:space="preserve">  у   Дніпро-петровській області», головний держав-ний санітарний лікар міста Кривого Рогу  (за згодою)</w:t>
            </w:r>
          </w:p>
        </w:tc>
      </w:tr>
      <w:tr w:rsidR="00C6717E" w:rsidRPr="00C65753" w:rsidTr="00C6717E">
        <w:tc>
          <w:tcPr>
            <w:tcW w:w="3686" w:type="dxa"/>
          </w:tcPr>
          <w:p w:rsidR="00C6717E" w:rsidRPr="00C65753" w:rsidRDefault="00C671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6717E" w:rsidRPr="00C65753" w:rsidRDefault="00C6717E">
            <w:pPr>
              <w:tabs>
                <w:tab w:val="left" w:pos="7032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717E" w:rsidRPr="00C65753" w:rsidTr="00C6717E">
        <w:tc>
          <w:tcPr>
            <w:tcW w:w="3686" w:type="dxa"/>
            <w:hideMark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Заболотський</w:t>
            </w:r>
            <w:proofErr w:type="spellEnd"/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851" w:type="dxa"/>
            <w:hideMark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  <w:hideMark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головний інспектор відділу Державного нагляду  (контролю)  у сфері  пожежної, техногенної безпеки та цивільного 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захи-сту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 Криворізького міського управління  Головного  управління Державної служ-би  України   з  надзвичайних   ситуацій України   у  Дніпропетровській   області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lang w:val="uk-UA"/>
              </w:rPr>
              <w:lastRenderedPageBreak/>
              <w:t>2</w:t>
            </w:r>
          </w:p>
        </w:tc>
      </w:tr>
      <w:tr w:rsidR="00C6717E" w:rsidRPr="00C65753" w:rsidTr="00C6717E">
        <w:tc>
          <w:tcPr>
            <w:tcW w:w="3686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Ліщук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851" w:type="dxa"/>
          </w:tcPr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  <w:r w:rsidRPr="00C65753">
              <w:rPr>
                <w:color w:val="000000"/>
                <w:sz w:val="28"/>
                <w:szCs w:val="28"/>
                <w:lang w:val="uk-UA"/>
              </w:rPr>
              <w:t>директор  товариства  з обмеженою  від-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повідальністю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 xml:space="preserve">»  (за  </w:t>
            </w:r>
            <w:proofErr w:type="spellStart"/>
            <w:r w:rsidRPr="00C65753">
              <w:rPr>
                <w:color w:val="000000"/>
                <w:sz w:val="28"/>
                <w:szCs w:val="28"/>
                <w:lang w:val="uk-UA"/>
              </w:rPr>
              <w:t>зго</w:t>
            </w:r>
            <w:proofErr w:type="spellEnd"/>
            <w:r w:rsidRPr="00C65753">
              <w:rPr>
                <w:color w:val="000000"/>
                <w:sz w:val="28"/>
                <w:szCs w:val="28"/>
                <w:lang w:val="uk-UA"/>
              </w:rPr>
              <w:t>-дою)</w:t>
            </w:r>
          </w:p>
        </w:tc>
      </w:tr>
      <w:tr w:rsidR="00C6717E" w:rsidRPr="00C65753" w:rsidTr="00C6717E">
        <w:trPr>
          <w:trHeight w:val="508"/>
        </w:trPr>
        <w:tc>
          <w:tcPr>
            <w:tcW w:w="3686" w:type="dxa"/>
          </w:tcPr>
          <w:p w:rsidR="00C6717E" w:rsidRPr="00C65753" w:rsidRDefault="00C6717E">
            <w:pPr>
              <w:rPr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sz w:val="28"/>
                <w:szCs w:val="28"/>
                <w:lang w:val="uk-UA"/>
              </w:rPr>
            </w:pPr>
            <w:proofErr w:type="spellStart"/>
            <w:r w:rsidRPr="00C65753">
              <w:rPr>
                <w:sz w:val="28"/>
                <w:szCs w:val="28"/>
                <w:lang w:val="uk-UA"/>
              </w:rPr>
              <w:t>Лошаков</w:t>
            </w:r>
            <w:proofErr w:type="spellEnd"/>
            <w:r w:rsidRPr="00C65753">
              <w:rPr>
                <w:sz w:val="28"/>
                <w:szCs w:val="28"/>
                <w:lang w:val="uk-UA"/>
              </w:rPr>
              <w:t xml:space="preserve"> </w:t>
            </w:r>
          </w:p>
          <w:p w:rsidR="00C6717E" w:rsidRPr="00C65753" w:rsidRDefault="00C6717E">
            <w:pPr>
              <w:rPr>
                <w:sz w:val="28"/>
                <w:szCs w:val="28"/>
                <w:lang w:val="uk-UA"/>
              </w:rPr>
            </w:pPr>
            <w:r w:rsidRPr="00C65753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851" w:type="dxa"/>
          </w:tcPr>
          <w:p w:rsidR="00C6717E" w:rsidRPr="00C65753" w:rsidRDefault="00C6717E">
            <w:pPr>
              <w:tabs>
                <w:tab w:val="left" w:pos="7032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tabs>
                <w:tab w:val="left" w:pos="7032"/>
              </w:tabs>
              <w:jc w:val="center"/>
              <w:rPr>
                <w:sz w:val="28"/>
                <w:szCs w:val="28"/>
                <w:lang w:val="uk-UA"/>
              </w:rPr>
            </w:pPr>
            <w:r w:rsidRPr="00C6575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20" w:type="dxa"/>
          </w:tcPr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6717E" w:rsidRPr="00C65753" w:rsidRDefault="00C6717E">
            <w:pPr>
              <w:rPr>
                <w:sz w:val="28"/>
                <w:szCs w:val="28"/>
                <w:lang w:val="uk-UA"/>
              </w:rPr>
            </w:pPr>
            <w:r w:rsidRPr="00C65753">
              <w:rPr>
                <w:sz w:val="28"/>
                <w:szCs w:val="28"/>
                <w:lang w:val="uk-UA"/>
              </w:rPr>
              <w:t xml:space="preserve">заступник начальника відділу Державної екологічної    інспекції  у   </w:t>
            </w:r>
            <w:proofErr w:type="spellStart"/>
            <w:r w:rsidRPr="00C65753">
              <w:rPr>
                <w:sz w:val="28"/>
                <w:szCs w:val="28"/>
                <w:lang w:val="uk-UA"/>
              </w:rPr>
              <w:t>Дніпропетров-ській</w:t>
            </w:r>
            <w:proofErr w:type="spellEnd"/>
            <w:r w:rsidRPr="00C65753">
              <w:rPr>
                <w:sz w:val="28"/>
                <w:szCs w:val="28"/>
                <w:lang w:val="uk-UA"/>
              </w:rPr>
              <w:t xml:space="preserve"> області </w:t>
            </w:r>
            <w:r w:rsidRPr="00C65753">
              <w:rPr>
                <w:color w:val="000000"/>
                <w:sz w:val="28"/>
                <w:szCs w:val="28"/>
                <w:lang w:val="uk-UA"/>
              </w:rPr>
              <w:t>(за згодою).</w:t>
            </w:r>
          </w:p>
          <w:p w:rsidR="00C6717E" w:rsidRPr="00C65753" w:rsidRDefault="00C6717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6717E" w:rsidRPr="00C65753" w:rsidRDefault="00C6717E" w:rsidP="00C6717E">
      <w:pPr>
        <w:rPr>
          <w:color w:val="000000"/>
          <w:sz w:val="28"/>
          <w:szCs w:val="28"/>
          <w:lang w:val="uk-UA"/>
        </w:rPr>
      </w:pPr>
    </w:p>
    <w:p w:rsidR="00C6717E" w:rsidRPr="00C65753" w:rsidRDefault="00C6717E" w:rsidP="00C6717E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C6717E" w:rsidRPr="00C65753" w:rsidRDefault="00C6717E" w:rsidP="00C6717E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C6717E" w:rsidRPr="00C65753" w:rsidRDefault="00C6717E" w:rsidP="00C6717E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>Керуюча справами виконкому</w:t>
      </w: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ab/>
      </w:r>
      <w:proofErr w:type="spellStart"/>
      <w:r w:rsidRPr="00C65753">
        <w:rPr>
          <w:b/>
          <w:bCs/>
          <w:i/>
          <w:iCs/>
          <w:color w:val="000000"/>
          <w:sz w:val="28"/>
          <w:szCs w:val="28"/>
          <w:lang w:val="uk-UA"/>
        </w:rPr>
        <w:t>О.Шовгеля</w:t>
      </w:r>
      <w:proofErr w:type="spellEnd"/>
    </w:p>
    <w:p w:rsidR="00C6717E" w:rsidRPr="00C65753" w:rsidRDefault="00C6717E" w:rsidP="00C6717E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C6717E" w:rsidRPr="00C65753" w:rsidRDefault="00C6717E" w:rsidP="00C6717E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C65753">
        <w:rPr>
          <w:color w:val="000000"/>
          <w:sz w:val="28"/>
          <w:szCs w:val="28"/>
          <w:lang w:val="uk-UA"/>
        </w:rPr>
        <w:tab/>
      </w:r>
    </w:p>
    <w:p w:rsidR="00C6717E" w:rsidRPr="00C65753" w:rsidRDefault="00C6717E" w:rsidP="00C6717E">
      <w:pPr>
        <w:rPr>
          <w:lang w:val="uk-UA"/>
        </w:rPr>
      </w:pPr>
    </w:p>
    <w:p w:rsidR="0042445A" w:rsidRPr="00C65753" w:rsidRDefault="0042445A">
      <w:pPr>
        <w:rPr>
          <w:lang w:val="uk-UA"/>
        </w:rPr>
      </w:pPr>
    </w:p>
    <w:sectPr w:rsidR="0042445A" w:rsidRPr="00C6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B8"/>
    <w:rsid w:val="00007AB8"/>
    <w:rsid w:val="0042445A"/>
    <w:rsid w:val="00C65753"/>
    <w:rsid w:val="00C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</cp:lastModifiedBy>
  <cp:revision>3</cp:revision>
  <dcterms:created xsi:type="dcterms:W3CDTF">2016-03-02T07:05:00Z</dcterms:created>
  <dcterms:modified xsi:type="dcterms:W3CDTF">2016-03-17T11:09:00Z</dcterms:modified>
</cp:coreProperties>
</file>