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75" w:rsidRPr="009F7A8E" w:rsidRDefault="002A6075" w:rsidP="00967752">
      <w:pPr>
        <w:pStyle w:val="a6"/>
        <w:tabs>
          <w:tab w:val="left" w:pos="9360"/>
          <w:tab w:val="left" w:pos="9520"/>
        </w:tabs>
        <w:spacing w:after="0"/>
        <w:ind w:left="11198" w:right="253"/>
        <w:jc w:val="both"/>
        <w:rPr>
          <w:rFonts w:ascii="Times New Roman" w:hAnsi="Times New Roman"/>
          <w:b/>
          <w:i/>
          <w:lang w:val="uk-UA"/>
        </w:rPr>
      </w:pPr>
      <w:r w:rsidRPr="009F7A8E">
        <w:rPr>
          <w:rFonts w:ascii="Times New Roman" w:hAnsi="Times New Roman"/>
          <w:i/>
          <w:lang w:val="uk-UA"/>
        </w:rPr>
        <w:t xml:space="preserve">Додаток </w:t>
      </w:r>
      <w:r w:rsidR="00385495" w:rsidRPr="009F7A8E">
        <w:rPr>
          <w:rFonts w:ascii="Times New Roman" w:hAnsi="Times New Roman"/>
          <w:i/>
          <w:lang w:val="uk-UA"/>
        </w:rPr>
        <w:t>4</w:t>
      </w:r>
    </w:p>
    <w:p w:rsidR="002A6075" w:rsidRPr="009F7A8E" w:rsidRDefault="002A6075" w:rsidP="00967752">
      <w:pPr>
        <w:pStyle w:val="a6"/>
        <w:tabs>
          <w:tab w:val="left" w:pos="9360"/>
          <w:tab w:val="left" w:pos="9520"/>
        </w:tabs>
        <w:spacing w:after="0"/>
        <w:ind w:left="11198" w:right="-766"/>
        <w:jc w:val="both"/>
        <w:rPr>
          <w:rFonts w:ascii="Times New Roman" w:hAnsi="Times New Roman"/>
          <w:i/>
          <w:iCs/>
          <w:lang w:val="uk-UA"/>
        </w:rPr>
      </w:pPr>
      <w:r w:rsidRPr="009F7A8E">
        <w:rPr>
          <w:rFonts w:ascii="Times New Roman" w:hAnsi="Times New Roman"/>
          <w:i/>
          <w:iCs/>
          <w:lang w:val="uk-UA"/>
        </w:rPr>
        <w:t>до рішення виконкому міської ради</w:t>
      </w:r>
    </w:p>
    <w:p w:rsidR="00967752" w:rsidRPr="009F7A8E" w:rsidRDefault="009F7A8E" w:rsidP="009F7A8E">
      <w:pPr>
        <w:pStyle w:val="af3"/>
        <w:tabs>
          <w:tab w:val="left" w:pos="11220"/>
        </w:tabs>
        <w:rPr>
          <w:i/>
          <w:lang w:val="uk-UA"/>
        </w:rPr>
      </w:pPr>
      <w:r w:rsidRPr="009F7A8E">
        <w:rPr>
          <w:b/>
          <w:i/>
          <w:sz w:val="28"/>
          <w:lang w:val="uk-UA"/>
        </w:rPr>
        <w:tab/>
      </w:r>
      <w:r w:rsidRPr="009F7A8E">
        <w:rPr>
          <w:i/>
          <w:lang w:val="uk-UA"/>
        </w:rPr>
        <w:t>10.02.2016 №65</w:t>
      </w:r>
    </w:p>
    <w:p w:rsidR="002A6075" w:rsidRPr="009F7A8E" w:rsidRDefault="002A6075" w:rsidP="002A6075">
      <w:pPr>
        <w:pStyle w:val="af3"/>
        <w:jc w:val="center"/>
        <w:rPr>
          <w:b/>
          <w:i/>
          <w:sz w:val="28"/>
          <w:lang w:val="uk-UA"/>
        </w:rPr>
      </w:pPr>
      <w:r w:rsidRPr="009F7A8E">
        <w:rPr>
          <w:b/>
          <w:i/>
          <w:sz w:val="28"/>
          <w:lang w:val="uk-UA"/>
        </w:rPr>
        <w:t>Список</w:t>
      </w:r>
    </w:p>
    <w:p w:rsidR="002A6075" w:rsidRPr="009F7A8E" w:rsidRDefault="00E4317C" w:rsidP="002A6075">
      <w:pPr>
        <w:pStyle w:val="af3"/>
        <w:spacing w:after="0"/>
        <w:jc w:val="center"/>
        <w:rPr>
          <w:b/>
          <w:i/>
          <w:sz w:val="28"/>
          <w:lang w:val="uk-UA"/>
        </w:rPr>
      </w:pPr>
      <w:r w:rsidRPr="009F7A8E">
        <w:rPr>
          <w:b/>
          <w:i/>
          <w:sz w:val="28"/>
          <w:lang w:val="uk-UA"/>
        </w:rPr>
        <w:t>осіб не віднесених до категорій</w:t>
      </w:r>
      <w:r w:rsidR="00771A61" w:rsidRPr="009F7A8E">
        <w:rPr>
          <w:b/>
          <w:i/>
          <w:sz w:val="28"/>
          <w:lang w:val="uk-UA"/>
        </w:rPr>
        <w:t xml:space="preserve"> 1, 2, 3</w:t>
      </w:r>
      <w:r w:rsidRPr="009F7A8E">
        <w:rPr>
          <w:b/>
          <w:i/>
          <w:sz w:val="28"/>
          <w:lang w:val="uk-UA"/>
        </w:rPr>
        <w:t>, але які мають право на пільги, передбачені ст. 24 Закону України «Про статус і соціальний захист громадян, які постраждали внаслідок Чорнобильської катастрофи»</w:t>
      </w:r>
      <w:r w:rsidR="00A40B8F" w:rsidRPr="009F7A8E">
        <w:rPr>
          <w:b/>
          <w:i/>
          <w:sz w:val="28"/>
          <w:lang w:val="uk-UA"/>
        </w:rPr>
        <w:t>,</w:t>
      </w:r>
      <w:r w:rsidR="00967752" w:rsidRPr="009F7A8E">
        <w:rPr>
          <w:b/>
          <w:i/>
          <w:sz w:val="28"/>
          <w:szCs w:val="28"/>
          <w:lang w:val="uk-UA"/>
        </w:rPr>
        <w:t xml:space="preserve"> та </w:t>
      </w:r>
      <w:r w:rsidR="00A40B8F" w:rsidRPr="009F7A8E">
        <w:rPr>
          <w:b/>
          <w:i/>
          <w:sz w:val="28"/>
          <w:szCs w:val="28"/>
          <w:lang w:val="uk-UA"/>
        </w:rPr>
        <w:t>яким надається матеріальна допомога до Дня чорнобильської трагедії</w:t>
      </w:r>
    </w:p>
    <w:p w:rsidR="002A6075" w:rsidRPr="009F7A8E" w:rsidRDefault="002A6075" w:rsidP="002A6075">
      <w:pPr>
        <w:pStyle w:val="af3"/>
        <w:jc w:val="center"/>
        <w:rPr>
          <w:b/>
          <w:i/>
          <w:sz w:val="16"/>
          <w:lang w:val="uk-UA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23"/>
        <w:gridCol w:w="5811"/>
        <w:gridCol w:w="2268"/>
      </w:tblGrid>
      <w:tr w:rsidR="002A6075" w:rsidRPr="009F7A8E" w:rsidTr="00EF0B0D">
        <w:trPr>
          <w:trHeight w:val="631"/>
        </w:trPr>
        <w:tc>
          <w:tcPr>
            <w:tcW w:w="720" w:type="dxa"/>
          </w:tcPr>
          <w:p w:rsidR="002A6075" w:rsidRPr="009F7A8E" w:rsidRDefault="002A6075" w:rsidP="00EF0B0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F7A8E">
              <w:rPr>
                <w:b/>
                <w:bCs/>
                <w:i/>
                <w:iCs/>
                <w:sz w:val="28"/>
                <w:szCs w:val="28"/>
              </w:rPr>
              <w:t>№ з/п</w:t>
            </w:r>
          </w:p>
        </w:tc>
        <w:tc>
          <w:tcPr>
            <w:tcW w:w="6123" w:type="dxa"/>
          </w:tcPr>
          <w:p w:rsidR="002A6075" w:rsidRPr="009F7A8E" w:rsidRDefault="002A6075" w:rsidP="00EF0B0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F7A8E">
              <w:rPr>
                <w:b/>
                <w:bCs/>
                <w:i/>
                <w:iCs/>
                <w:sz w:val="28"/>
                <w:szCs w:val="28"/>
              </w:rPr>
              <w:t>Прізвище, ім’я, по батькові</w:t>
            </w:r>
          </w:p>
          <w:p w:rsidR="002A6075" w:rsidRPr="009F7A8E" w:rsidRDefault="002A6075" w:rsidP="00EF0B0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F7A8E">
              <w:rPr>
                <w:b/>
                <w:bCs/>
                <w:i/>
                <w:iCs/>
                <w:sz w:val="28"/>
                <w:szCs w:val="28"/>
              </w:rPr>
              <w:t>отримувача допомоги</w:t>
            </w:r>
          </w:p>
        </w:tc>
        <w:tc>
          <w:tcPr>
            <w:tcW w:w="5811" w:type="dxa"/>
          </w:tcPr>
          <w:p w:rsidR="002A6075" w:rsidRPr="009F7A8E" w:rsidRDefault="002A6075" w:rsidP="00EF0B0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F7A8E">
              <w:rPr>
                <w:b/>
                <w:bCs/>
                <w:i/>
                <w:iCs/>
                <w:sz w:val="28"/>
                <w:szCs w:val="28"/>
              </w:rPr>
              <w:t>Поштовий і</w:t>
            </w:r>
            <w:bookmarkStart w:id="0" w:name="_GoBack"/>
            <w:bookmarkEnd w:id="0"/>
            <w:r w:rsidRPr="009F7A8E">
              <w:rPr>
                <w:b/>
                <w:bCs/>
                <w:i/>
                <w:iCs/>
                <w:sz w:val="28"/>
                <w:szCs w:val="28"/>
              </w:rPr>
              <w:t>ндекс, домашня адреса</w:t>
            </w:r>
          </w:p>
        </w:tc>
        <w:tc>
          <w:tcPr>
            <w:tcW w:w="2268" w:type="dxa"/>
          </w:tcPr>
          <w:p w:rsidR="002A6075" w:rsidRPr="009F7A8E" w:rsidRDefault="002A6075" w:rsidP="00EF0B0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F7A8E">
              <w:rPr>
                <w:b/>
                <w:bCs/>
                <w:i/>
                <w:iCs/>
                <w:sz w:val="28"/>
                <w:szCs w:val="28"/>
              </w:rPr>
              <w:t>Сума, грн.</w:t>
            </w:r>
          </w:p>
        </w:tc>
      </w:tr>
      <w:tr w:rsidR="002A6075" w:rsidRPr="009F7A8E" w:rsidTr="00EF0B0D">
        <w:trPr>
          <w:trHeight w:val="357"/>
        </w:trPr>
        <w:tc>
          <w:tcPr>
            <w:tcW w:w="14922" w:type="dxa"/>
            <w:gridSpan w:val="4"/>
          </w:tcPr>
          <w:p w:rsidR="002A6075" w:rsidRPr="009F7A8E" w:rsidRDefault="00E4317C" w:rsidP="00EF0B0D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F7A8E">
              <w:rPr>
                <w:b/>
                <w:i/>
                <w:sz w:val="28"/>
                <w:szCs w:val="28"/>
              </w:rPr>
              <w:t>Довгинцівський</w:t>
            </w:r>
            <w:proofErr w:type="spellEnd"/>
            <w:r w:rsidRPr="009F7A8E">
              <w:rPr>
                <w:b/>
                <w:i/>
                <w:sz w:val="28"/>
                <w:szCs w:val="28"/>
              </w:rPr>
              <w:t xml:space="preserve"> район</w:t>
            </w:r>
          </w:p>
        </w:tc>
      </w:tr>
      <w:tr w:rsidR="002A6075" w:rsidRPr="009F7A8E" w:rsidTr="00EF0B0D">
        <w:trPr>
          <w:trHeight w:val="357"/>
        </w:trPr>
        <w:tc>
          <w:tcPr>
            <w:tcW w:w="720" w:type="dxa"/>
          </w:tcPr>
          <w:p w:rsidR="002A6075" w:rsidRPr="009F7A8E" w:rsidRDefault="002A6075" w:rsidP="00EF0B0D">
            <w:pPr>
              <w:jc w:val="center"/>
              <w:rPr>
                <w:sz w:val="28"/>
                <w:szCs w:val="28"/>
              </w:rPr>
            </w:pPr>
            <w:r w:rsidRPr="009F7A8E">
              <w:rPr>
                <w:sz w:val="28"/>
                <w:szCs w:val="28"/>
              </w:rPr>
              <w:t>1</w:t>
            </w:r>
          </w:p>
        </w:tc>
        <w:tc>
          <w:tcPr>
            <w:tcW w:w="6123" w:type="dxa"/>
          </w:tcPr>
          <w:p w:rsidR="002A6075" w:rsidRPr="009F7A8E" w:rsidRDefault="00E4317C" w:rsidP="00EF0B0D">
            <w:pPr>
              <w:rPr>
                <w:sz w:val="28"/>
                <w:szCs w:val="28"/>
              </w:rPr>
            </w:pPr>
            <w:proofErr w:type="spellStart"/>
            <w:r w:rsidRPr="009F7A8E">
              <w:rPr>
                <w:sz w:val="28"/>
                <w:szCs w:val="28"/>
              </w:rPr>
              <w:t>Шавела</w:t>
            </w:r>
            <w:proofErr w:type="spellEnd"/>
            <w:r w:rsidRPr="009F7A8E">
              <w:rPr>
                <w:sz w:val="28"/>
                <w:szCs w:val="28"/>
              </w:rPr>
              <w:t xml:space="preserve"> Микола Якович</w:t>
            </w:r>
          </w:p>
        </w:tc>
        <w:tc>
          <w:tcPr>
            <w:tcW w:w="5811" w:type="dxa"/>
          </w:tcPr>
          <w:p w:rsidR="002A6075" w:rsidRPr="009F7A8E" w:rsidRDefault="00E4317C" w:rsidP="00EF0B0D">
            <w:pPr>
              <w:rPr>
                <w:sz w:val="28"/>
                <w:szCs w:val="28"/>
              </w:rPr>
            </w:pPr>
            <w:r w:rsidRPr="009F7A8E">
              <w:rPr>
                <w:sz w:val="28"/>
                <w:szCs w:val="28"/>
              </w:rPr>
              <w:t>50048, вул. Донецька, 1/107</w:t>
            </w:r>
          </w:p>
        </w:tc>
        <w:tc>
          <w:tcPr>
            <w:tcW w:w="2268" w:type="dxa"/>
          </w:tcPr>
          <w:p w:rsidR="002A6075" w:rsidRPr="009F7A8E" w:rsidRDefault="002A6075" w:rsidP="00EF0B0D">
            <w:pPr>
              <w:jc w:val="center"/>
              <w:rPr>
                <w:sz w:val="28"/>
                <w:szCs w:val="28"/>
              </w:rPr>
            </w:pPr>
            <w:r w:rsidRPr="009F7A8E">
              <w:rPr>
                <w:sz w:val="28"/>
                <w:szCs w:val="28"/>
              </w:rPr>
              <w:t>500,00</w:t>
            </w:r>
          </w:p>
        </w:tc>
      </w:tr>
      <w:tr w:rsidR="003B6307" w:rsidRPr="009F7A8E" w:rsidTr="005640DF">
        <w:trPr>
          <w:trHeight w:val="314"/>
        </w:trPr>
        <w:tc>
          <w:tcPr>
            <w:tcW w:w="14922" w:type="dxa"/>
            <w:gridSpan w:val="4"/>
          </w:tcPr>
          <w:p w:rsidR="003B6307" w:rsidRPr="009F7A8E" w:rsidRDefault="003B6307" w:rsidP="00EF0B0D">
            <w:pPr>
              <w:jc w:val="center"/>
              <w:rPr>
                <w:b/>
                <w:i/>
                <w:sz w:val="28"/>
                <w:szCs w:val="28"/>
              </w:rPr>
            </w:pPr>
            <w:r w:rsidRPr="009F7A8E">
              <w:rPr>
                <w:b/>
                <w:i/>
                <w:sz w:val="28"/>
                <w:szCs w:val="28"/>
              </w:rPr>
              <w:t>Жовтневий район</w:t>
            </w:r>
          </w:p>
        </w:tc>
      </w:tr>
      <w:tr w:rsidR="00AB098C" w:rsidRPr="009F7A8E" w:rsidTr="00EF0B0D">
        <w:trPr>
          <w:trHeight w:val="277"/>
        </w:trPr>
        <w:tc>
          <w:tcPr>
            <w:tcW w:w="720" w:type="dxa"/>
          </w:tcPr>
          <w:p w:rsidR="00AB098C" w:rsidRPr="009F7A8E" w:rsidRDefault="00F4284E" w:rsidP="00EF0B0D">
            <w:pPr>
              <w:jc w:val="center"/>
              <w:rPr>
                <w:sz w:val="28"/>
                <w:szCs w:val="28"/>
              </w:rPr>
            </w:pPr>
            <w:r w:rsidRPr="009F7A8E">
              <w:rPr>
                <w:sz w:val="28"/>
                <w:szCs w:val="28"/>
              </w:rPr>
              <w:t>1</w:t>
            </w:r>
          </w:p>
        </w:tc>
        <w:tc>
          <w:tcPr>
            <w:tcW w:w="6123" w:type="dxa"/>
          </w:tcPr>
          <w:p w:rsidR="00AB098C" w:rsidRPr="009F7A8E" w:rsidRDefault="00AB098C">
            <w:pPr>
              <w:rPr>
                <w:sz w:val="28"/>
                <w:szCs w:val="28"/>
                <w:lang w:eastAsia="en-US"/>
              </w:rPr>
            </w:pPr>
            <w:r w:rsidRPr="009F7A8E">
              <w:rPr>
                <w:sz w:val="28"/>
                <w:szCs w:val="28"/>
                <w:lang w:eastAsia="en-US"/>
              </w:rPr>
              <w:t>Зубков Микола Тихонович</w:t>
            </w:r>
          </w:p>
        </w:tc>
        <w:tc>
          <w:tcPr>
            <w:tcW w:w="5811" w:type="dxa"/>
          </w:tcPr>
          <w:p w:rsidR="00AB098C" w:rsidRPr="009F7A8E" w:rsidRDefault="00AB098C">
            <w:pPr>
              <w:rPr>
                <w:sz w:val="28"/>
                <w:szCs w:val="28"/>
                <w:lang w:eastAsia="en-US"/>
              </w:rPr>
            </w:pPr>
            <w:r w:rsidRPr="009F7A8E">
              <w:rPr>
                <w:sz w:val="28"/>
                <w:szCs w:val="28"/>
                <w:lang w:eastAsia="en-US"/>
              </w:rPr>
              <w:t>50085</w:t>
            </w:r>
            <w:r w:rsidRPr="009F7A8E">
              <w:rPr>
                <w:bCs/>
                <w:sz w:val="28"/>
                <w:szCs w:val="28"/>
                <w:lang w:eastAsia="en-US"/>
              </w:rPr>
              <w:t xml:space="preserve">, </w:t>
            </w:r>
            <w:r w:rsidR="00F4284E" w:rsidRPr="009F7A8E">
              <w:rPr>
                <w:sz w:val="28"/>
                <w:szCs w:val="28"/>
                <w:lang w:eastAsia="en-US"/>
              </w:rPr>
              <w:t xml:space="preserve">вул. </w:t>
            </w:r>
            <w:proofErr w:type="spellStart"/>
            <w:r w:rsidR="00F4284E" w:rsidRPr="009F7A8E">
              <w:rPr>
                <w:sz w:val="28"/>
                <w:szCs w:val="28"/>
                <w:lang w:eastAsia="en-US"/>
              </w:rPr>
              <w:t>Коротченка</w:t>
            </w:r>
            <w:proofErr w:type="spellEnd"/>
            <w:r w:rsidRPr="009F7A8E">
              <w:rPr>
                <w:bCs/>
                <w:sz w:val="28"/>
                <w:szCs w:val="28"/>
                <w:lang w:eastAsia="en-US"/>
              </w:rPr>
              <w:t xml:space="preserve">, </w:t>
            </w:r>
            <w:r w:rsidRPr="009F7A8E">
              <w:rPr>
                <w:sz w:val="28"/>
                <w:szCs w:val="28"/>
                <w:lang w:eastAsia="en-US"/>
              </w:rPr>
              <w:t>10/143</w:t>
            </w:r>
          </w:p>
        </w:tc>
        <w:tc>
          <w:tcPr>
            <w:tcW w:w="2268" w:type="dxa"/>
          </w:tcPr>
          <w:p w:rsidR="00AB098C" w:rsidRPr="009F7A8E" w:rsidRDefault="0032240D" w:rsidP="00EF0B0D">
            <w:pPr>
              <w:jc w:val="center"/>
              <w:rPr>
                <w:sz w:val="28"/>
                <w:szCs w:val="28"/>
              </w:rPr>
            </w:pPr>
            <w:r w:rsidRPr="009F7A8E">
              <w:rPr>
                <w:sz w:val="28"/>
                <w:szCs w:val="28"/>
              </w:rPr>
              <w:t>500,00</w:t>
            </w:r>
          </w:p>
        </w:tc>
      </w:tr>
      <w:tr w:rsidR="002A6075" w:rsidRPr="009F7A8E" w:rsidTr="00EF0B0D">
        <w:trPr>
          <w:trHeight w:val="235"/>
        </w:trPr>
        <w:tc>
          <w:tcPr>
            <w:tcW w:w="720" w:type="dxa"/>
          </w:tcPr>
          <w:p w:rsidR="002A6075" w:rsidRPr="009F7A8E" w:rsidRDefault="002A6075" w:rsidP="00EF0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2A6075" w:rsidRPr="009F7A8E" w:rsidRDefault="004770E3" w:rsidP="00EF0B0D">
            <w:pPr>
              <w:rPr>
                <w:b/>
                <w:i/>
                <w:sz w:val="28"/>
                <w:szCs w:val="28"/>
              </w:rPr>
            </w:pPr>
            <w:r w:rsidRPr="009F7A8E">
              <w:rPr>
                <w:b/>
                <w:i/>
                <w:sz w:val="28"/>
                <w:szCs w:val="28"/>
              </w:rPr>
              <w:t>Усього: 2 особи</w:t>
            </w:r>
          </w:p>
        </w:tc>
        <w:tc>
          <w:tcPr>
            <w:tcW w:w="5811" w:type="dxa"/>
          </w:tcPr>
          <w:p w:rsidR="002A6075" w:rsidRPr="009F7A8E" w:rsidRDefault="002A6075" w:rsidP="00EF0B0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A6075" w:rsidRPr="009F7A8E" w:rsidRDefault="004770E3" w:rsidP="00EF0B0D">
            <w:pPr>
              <w:jc w:val="center"/>
              <w:rPr>
                <w:b/>
                <w:i/>
                <w:sz w:val="28"/>
                <w:szCs w:val="28"/>
              </w:rPr>
            </w:pPr>
            <w:r w:rsidRPr="009F7A8E">
              <w:rPr>
                <w:b/>
                <w:i/>
                <w:sz w:val="28"/>
                <w:szCs w:val="28"/>
              </w:rPr>
              <w:t>1 000,00</w:t>
            </w:r>
          </w:p>
        </w:tc>
      </w:tr>
    </w:tbl>
    <w:p w:rsidR="001C68D2" w:rsidRPr="009F7A8E" w:rsidRDefault="001C68D2" w:rsidP="004770E3">
      <w:pPr>
        <w:rPr>
          <w:b/>
          <w:color w:val="C00000"/>
          <w:u w:val="single"/>
        </w:rPr>
      </w:pPr>
    </w:p>
    <w:p w:rsidR="004770E3" w:rsidRPr="009F7A8E" w:rsidRDefault="004770E3" w:rsidP="004770E3">
      <w:pPr>
        <w:rPr>
          <w:b/>
          <w:color w:val="C00000"/>
          <w:u w:val="single"/>
        </w:rPr>
      </w:pPr>
    </w:p>
    <w:p w:rsidR="004770E3" w:rsidRPr="009F7A8E" w:rsidRDefault="004770E3" w:rsidP="004770E3">
      <w:pPr>
        <w:rPr>
          <w:b/>
          <w:color w:val="C00000"/>
          <w:u w:val="single"/>
        </w:rPr>
      </w:pPr>
    </w:p>
    <w:p w:rsidR="004770E3" w:rsidRPr="009F7A8E" w:rsidRDefault="004770E3" w:rsidP="004770E3">
      <w:pPr>
        <w:rPr>
          <w:b/>
          <w:color w:val="C00000"/>
          <w:u w:val="single"/>
        </w:rPr>
      </w:pPr>
    </w:p>
    <w:p w:rsidR="004770E3" w:rsidRPr="009F7A8E" w:rsidRDefault="004770E3" w:rsidP="004770E3">
      <w:pPr>
        <w:rPr>
          <w:b/>
          <w:i/>
          <w:sz w:val="28"/>
          <w:szCs w:val="28"/>
        </w:rPr>
      </w:pPr>
      <w:r w:rsidRPr="009F7A8E">
        <w:rPr>
          <w:b/>
          <w:i/>
          <w:sz w:val="28"/>
          <w:szCs w:val="28"/>
        </w:rPr>
        <w:t>Керуюча справами виконкому</w:t>
      </w:r>
      <w:r w:rsidRPr="009F7A8E">
        <w:rPr>
          <w:b/>
          <w:i/>
          <w:sz w:val="28"/>
          <w:szCs w:val="28"/>
        </w:rPr>
        <w:tab/>
      </w:r>
      <w:r w:rsidRPr="009F7A8E">
        <w:rPr>
          <w:b/>
          <w:i/>
          <w:sz w:val="28"/>
          <w:szCs w:val="28"/>
        </w:rPr>
        <w:tab/>
      </w:r>
      <w:r w:rsidRPr="009F7A8E">
        <w:rPr>
          <w:b/>
          <w:i/>
          <w:sz w:val="28"/>
          <w:szCs w:val="28"/>
        </w:rPr>
        <w:tab/>
      </w:r>
      <w:r w:rsidRPr="009F7A8E">
        <w:rPr>
          <w:b/>
          <w:i/>
          <w:sz w:val="28"/>
          <w:szCs w:val="28"/>
        </w:rPr>
        <w:tab/>
      </w:r>
      <w:r w:rsidRPr="009F7A8E">
        <w:rPr>
          <w:b/>
          <w:i/>
          <w:sz w:val="28"/>
          <w:szCs w:val="28"/>
        </w:rPr>
        <w:tab/>
      </w:r>
      <w:proofErr w:type="spellStart"/>
      <w:r w:rsidRPr="009F7A8E">
        <w:rPr>
          <w:b/>
          <w:i/>
          <w:sz w:val="28"/>
          <w:szCs w:val="28"/>
        </w:rPr>
        <w:t>О.Шовгеля</w:t>
      </w:r>
      <w:proofErr w:type="spellEnd"/>
    </w:p>
    <w:sectPr w:rsidR="004770E3" w:rsidRPr="009F7A8E" w:rsidSect="002A607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A9"/>
    <w:rsid w:val="001C68D2"/>
    <w:rsid w:val="002A6075"/>
    <w:rsid w:val="00311DF4"/>
    <w:rsid w:val="0032240D"/>
    <w:rsid w:val="003249A9"/>
    <w:rsid w:val="00385495"/>
    <w:rsid w:val="003B6307"/>
    <w:rsid w:val="004068B3"/>
    <w:rsid w:val="004770E3"/>
    <w:rsid w:val="005422E3"/>
    <w:rsid w:val="006434EB"/>
    <w:rsid w:val="006553CF"/>
    <w:rsid w:val="00756D64"/>
    <w:rsid w:val="00771A61"/>
    <w:rsid w:val="00967752"/>
    <w:rsid w:val="009E12D2"/>
    <w:rsid w:val="009F7A8E"/>
    <w:rsid w:val="00A00541"/>
    <w:rsid w:val="00A40B8F"/>
    <w:rsid w:val="00AB098C"/>
    <w:rsid w:val="00E4317C"/>
    <w:rsid w:val="00F4284E"/>
    <w:rsid w:val="00F5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75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E12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D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E1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D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D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D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D2"/>
    <w:pPr>
      <w:spacing w:before="240" w:after="60"/>
      <w:outlineLvl w:val="6"/>
    </w:pPr>
    <w:rPr>
      <w:rFonts w:asciiTheme="minorHAnsi" w:eastAsiaTheme="minorHAnsi" w:hAnsiTheme="minorHAnsi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D2"/>
    <w:pPr>
      <w:spacing w:before="240" w:after="60"/>
      <w:outlineLvl w:val="7"/>
    </w:pPr>
    <w:rPr>
      <w:rFonts w:asciiTheme="minorHAnsi" w:eastAsiaTheme="minorHAnsi" w:hAnsiTheme="minorHAnsi"/>
      <w:i/>
      <w:iCs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D2"/>
    <w:pPr>
      <w:spacing w:before="240" w:after="60"/>
      <w:outlineLvl w:val="8"/>
    </w:pPr>
    <w:rPr>
      <w:rFonts w:ascii="Cambria" w:hAnsi="Cambria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E12D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E12D2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E12D2"/>
    <w:rPr>
      <w:rFonts w:asciiTheme="minorHAnsi" w:eastAsiaTheme="minorHAnsi" w:hAnsiTheme="minorHAnsi"/>
      <w:szCs w:val="32"/>
      <w:lang w:val="ru-RU" w:eastAsia="en-US"/>
    </w:rPr>
  </w:style>
  <w:style w:type="character" w:customStyle="1" w:styleId="10">
    <w:name w:val="Заголовок 1 Знак"/>
    <w:link w:val="1"/>
    <w:uiPriority w:val="9"/>
    <w:rsid w:val="009E12D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9E12D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12D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12D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E12D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E12D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E12D2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9E12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en-US"/>
    </w:rPr>
  </w:style>
  <w:style w:type="character" w:customStyle="1" w:styleId="a5">
    <w:name w:val="Название Знак"/>
    <w:link w:val="a4"/>
    <w:uiPriority w:val="10"/>
    <w:rsid w:val="009E12D2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E12D2"/>
    <w:pPr>
      <w:spacing w:after="60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link w:val="a6"/>
    <w:rsid w:val="009E12D2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9E12D2"/>
    <w:rPr>
      <w:b/>
      <w:bCs/>
    </w:rPr>
  </w:style>
  <w:style w:type="character" w:styleId="a9">
    <w:name w:val="Emphasis"/>
    <w:uiPriority w:val="20"/>
    <w:qFormat/>
    <w:rsid w:val="009E12D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E12D2"/>
    <w:pPr>
      <w:ind w:left="720"/>
      <w:contextualSpacing/>
    </w:pPr>
    <w:rPr>
      <w:rFonts w:asciiTheme="minorHAnsi" w:eastAsiaTheme="minorHAnsi" w:hAnsiTheme="minorHAnsi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9E12D2"/>
    <w:rPr>
      <w:rFonts w:asciiTheme="minorHAnsi" w:eastAsiaTheme="minorHAnsi" w:hAnsiTheme="minorHAnsi"/>
      <w:i/>
      <w:lang w:val="ru-RU" w:eastAsia="en-US"/>
    </w:rPr>
  </w:style>
  <w:style w:type="character" w:customStyle="1" w:styleId="22">
    <w:name w:val="Цитата 2 Знак"/>
    <w:link w:val="21"/>
    <w:uiPriority w:val="29"/>
    <w:rsid w:val="009E12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12D2"/>
    <w:pPr>
      <w:ind w:left="720" w:right="720"/>
    </w:pPr>
    <w:rPr>
      <w:rFonts w:asciiTheme="minorHAnsi" w:eastAsiaTheme="minorHAnsi" w:hAnsiTheme="minorHAnsi"/>
      <w:b/>
      <w:i/>
      <w:szCs w:val="22"/>
      <w:lang w:val="ru-RU" w:eastAsia="en-US"/>
    </w:rPr>
  </w:style>
  <w:style w:type="character" w:customStyle="1" w:styleId="ac">
    <w:name w:val="Выделенная цитата Знак"/>
    <w:link w:val="ab"/>
    <w:uiPriority w:val="30"/>
    <w:rsid w:val="009E12D2"/>
    <w:rPr>
      <w:b/>
      <w:i/>
      <w:sz w:val="24"/>
    </w:rPr>
  </w:style>
  <w:style w:type="character" w:styleId="ad">
    <w:name w:val="Subtle Emphasis"/>
    <w:uiPriority w:val="19"/>
    <w:qFormat/>
    <w:rsid w:val="009E12D2"/>
    <w:rPr>
      <w:i/>
      <w:color w:val="5A5A5A"/>
    </w:rPr>
  </w:style>
  <w:style w:type="character" w:styleId="ae">
    <w:name w:val="Intense Emphasis"/>
    <w:uiPriority w:val="21"/>
    <w:qFormat/>
    <w:rsid w:val="009E12D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E12D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E12D2"/>
    <w:rPr>
      <w:b/>
      <w:sz w:val="24"/>
      <w:u w:val="single"/>
    </w:rPr>
  </w:style>
  <w:style w:type="character" w:styleId="af1">
    <w:name w:val="Book Title"/>
    <w:uiPriority w:val="33"/>
    <w:qFormat/>
    <w:rsid w:val="009E12D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12D2"/>
    <w:pPr>
      <w:outlineLvl w:val="9"/>
    </w:pPr>
  </w:style>
  <w:style w:type="paragraph" w:styleId="af3">
    <w:name w:val="Body Text"/>
    <w:basedOn w:val="a"/>
    <w:link w:val="af4"/>
    <w:rsid w:val="002A6075"/>
    <w:pPr>
      <w:spacing w:after="120"/>
    </w:pPr>
    <w:rPr>
      <w:lang w:val="ru-RU"/>
    </w:rPr>
  </w:style>
  <w:style w:type="character" w:customStyle="1" w:styleId="af4">
    <w:name w:val="Основной текст Знак"/>
    <w:basedOn w:val="a0"/>
    <w:link w:val="af3"/>
    <w:rsid w:val="002A6075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75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E12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D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E1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D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D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D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D2"/>
    <w:pPr>
      <w:spacing w:before="240" w:after="60"/>
      <w:outlineLvl w:val="6"/>
    </w:pPr>
    <w:rPr>
      <w:rFonts w:asciiTheme="minorHAnsi" w:eastAsiaTheme="minorHAnsi" w:hAnsiTheme="minorHAnsi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D2"/>
    <w:pPr>
      <w:spacing w:before="240" w:after="60"/>
      <w:outlineLvl w:val="7"/>
    </w:pPr>
    <w:rPr>
      <w:rFonts w:asciiTheme="minorHAnsi" w:eastAsiaTheme="minorHAnsi" w:hAnsiTheme="minorHAnsi"/>
      <w:i/>
      <w:iCs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D2"/>
    <w:pPr>
      <w:spacing w:before="240" w:after="60"/>
      <w:outlineLvl w:val="8"/>
    </w:pPr>
    <w:rPr>
      <w:rFonts w:ascii="Cambria" w:hAnsi="Cambria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E12D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E12D2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E12D2"/>
    <w:rPr>
      <w:rFonts w:asciiTheme="minorHAnsi" w:eastAsiaTheme="minorHAnsi" w:hAnsiTheme="minorHAnsi"/>
      <w:szCs w:val="32"/>
      <w:lang w:val="ru-RU" w:eastAsia="en-US"/>
    </w:rPr>
  </w:style>
  <w:style w:type="character" w:customStyle="1" w:styleId="10">
    <w:name w:val="Заголовок 1 Знак"/>
    <w:link w:val="1"/>
    <w:uiPriority w:val="9"/>
    <w:rsid w:val="009E12D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9E12D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12D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12D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E12D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E12D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E12D2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9E12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en-US"/>
    </w:rPr>
  </w:style>
  <w:style w:type="character" w:customStyle="1" w:styleId="a5">
    <w:name w:val="Название Знак"/>
    <w:link w:val="a4"/>
    <w:uiPriority w:val="10"/>
    <w:rsid w:val="009E12D2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E12D2"/>
    <w:pPr>
      <w:spacing w:after="60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link w:val="a6"/>
    <w:rsid w:val="009E12D2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9E12D2"/>
    <w:rPr>
      <w:b/>
      <w:bCs/>
    </w:rPr>
  </w:style>
  <w:style w:type="character" w:styleId="a9">
    <w:name w:val="Emphasis"/>
    <w:uiPriority w:val="20"/>
    <w:qFormat/>
    <w:rsid w:val="009E12D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E12D2"/>
    <w:pPr>
      <w:ind w:left="720"/>
      <w:contextualSpacing/>
    </w:pPr>
    <w:rPr>
      <w:rFonts w:asciiTheme="minorHAnsi" w:eastAsiaTheme="minorHAnsi" w:hAnsiTheme="minorHAnsi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9E12D2"/>
    <w:rPr>
      <w:rFonts w:asciiTheme="minorHAnsi" w:eastAsiaTheme="minorHAnsi" w:hAnsiTheme="minorHAnsi"/>
      <w:i/>
      <w:lang w:val="ru-RU" w:eastAsia="en-US"/>
    </w:rPr>
  </w:style>
  <w:style w:type="character" w:customStyle="1" w:styleId="22">
    <w:name w:val="Цитата 2 Знак"/>
    <w:link w:val="21"/>
    <w:uiPriority w:val="29"/>
    <w:rsid w:val="009E12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12D2"/>
    <w:pPr>
      <w:ind w:left="720" w:right="720"/>
    </w:pPr>
    <w:rPr>
      <w:rFonts w:asciiTheme="minorHAnsi" w:eastAsiaTheme="minorHAnsi" w:hAnsiTheme="minorHAnsi"/>
      <w:b/>
      <w:i/>
      <w:szCs w:val="22"/>
      <w:lang w:val="ru-RU" w:eastAsia="en-US"/>
    </w:rPr>
  </w:style>
  <w:style w:type="character" w:customStyle="1" w:styleId="ac">
    <w:name w:val="Выделенная цитата Знак"/>
    <w:link w:val="ab"/>
    <w:uiPriority w:val="30"/>
    <w:rsid w:val="009E12D2"/>
    <w:rPr>
      <w:b/>
      <w:i/>
      <w:sz w:val="24"/>
    </w:rPr>
  </w:style>
  <w:style w:type="character" w:styleId="ad">
    <w:name w:val="Subtle Emphasis"/>
    <w:uiPriority w:val="19"/>
    <w:qFormat/>
    <w:rsid w:val="009E12D2"/>
    <w:rPr>
      <w:i/>
      <w:color w:val="5A5A5A"/>
    </w:rPr>
  </w:style>
  <w:style w:type="character" w:styleId="ae">
    <w:name w:val="Intense Emphasis"/>
    <w:uiPriority w:val="21"/>
    <w:qFormat/>
    <w:rsid w:val="009E12D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E12D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E12D2"/>
    <w:rPr>
      <w:b/>
      <w:sz w:val="24"/>
      <w:u w:val="single"/>
    </w:rPr>
  </w:style>
  <w:style w:type="character" w:styleId="af1">
    <w:name w:val="Book Title"/>
    <w:uiPriority w:val="33"/>
    <w:qFormat/>
    <w:rsid w:val="009E12D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12D2"/>
    <w:pPr>
      <w:outlineLvl w:val="9"/>
    </w:pPr>
  </w:style>
  <w:style w:type="paragraph" w:styleId="af3">
    <w:name w:val="Body Text"/>
    <w:basedOn w:val="a"/>
    <w:link w:val="af4"/>
    <w:rsid w:val="002A6075"/>
    <w:pPr>
      <w:spacing w:after="120"/>
    </w:pPr>
    <w:rPr>
      <w:lang w:val="ru-RU"/>
    </w:rPr>
  </w:style>
  <w:style w:type="character" w:customStyle="1" w:styleId="af4">
    <w:name w:val="Основной текст Знак"/>
    <w:basedOn w:val="a0"/>
    <w:link w:val="af3"/>
    <w:rsid w:val="002A6075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B5A7-1EAD-45D9-8FF7-3ABC6634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16</cp:revision>
  <dcterms:created xsi:type="dcterms:W3CDTF">2016-01-20T14:31:00Z</dcterms:created>
  <dcterms:modified xsi:type="dcterms:W3CDTF">2016-02-11T08:41:00Z</dcterms:modified>
</cp:coreProperties>
</file>