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54" w:rsidRDefault="00BD246A">
      <w:pPr>
        <w:rPr>
          <w:i/>
          <w:sz w:val="24"/>
          <w:szCs w:val="24"/>
          <w:lang w:val="uk-UA"/>
        </w:rPr>
      </w:pPr>
      <w:bookmarkStart w:id="0" w:name="_GoBack"/>
      <w:bookmarkEnd w:id="0"/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uk-UA"/>
        </w:rPr>
        <w:t>Додаток</w:t>
      </w:r>
    </w:p>
    <w:p w:rsidR="00BD246A" w:rsidRDefault="00BD246A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 w:rsidR="00330051">
        <w:rPr>
          <w:i/>
          <w:sz w:val="24"/>
          <w:szCs w:val="24"/>
          <w:lang w:val="uk-UA"/>
        </w:rPr>
        <w:t>д</w:t>
      </w:r>
      <w:r>
        <w:rPr>
          <w:i/>
          <w:sz w:val="24"/>
          <w:szCs w:val="24"/>
          <w:lang w:val="uk-UA"/>
        </w:rPr>
        <w:t>о Програми управління комунальним</w:t>
      </w:r>
    </w:p>
    <w:p w:rsidR="00BD246A" w:rsidRDefault="00BD246A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 w:rsidR="00330051">
        <w:rPr>
          <w:i/>
          <w:sz w:val="24"/>
          <w:szCs w:val="24"/>
          <w:lang w:val="uk-UA"/>
        </w:rPr>
        <w:t>м</w:t>
      </w:r>
      <w:r>
        <w:rPr>
          <w:i/>
          <w:sz w:val="24"/>
          <w:szCs w:val="24"/>
          <w:lang w:val="uk-UA"/>
        </w:rPr>
        <w:t>айном територіальної громади міста</w:t>
      </w:r>
    </w:p>
    <w:p w:rsidR="00BD246A" w:rsidRDefault="00BD246A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  <w:t>Кривого Рогу на 2016 – 2020 роки</w:t>
      </w:r>
    </w:p>
    <w:p w:rsidR="00BD246A" w:rsidRDefault="00BD246A" w:rsidP="00BD246A">
      <w:pPr>
        <w:jc w:val="center"/>
        <w:rPr>
          <w:b/>
          <w:i/>
          <w:lang w:val="uk-UA"/>
        </w:rPr>
      </w:pPr>
    </w:p>
    <w:p w:rsidR="00BD246A" w:rsidRDefault="00BD246A" w:rsidP="00BD246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Заходи</w:t>
      </w:r>
      <w:r w:rsidR="0055126D">
        <w:rPr>
          <w:b/>
          <w:i/>
          <w:lang w:val="uk-UA"/>
        </w:rPr>
        <w:t xml:space="preserve"> виконання </w:t>
      </w:r>
    </w:p>
    <w:p w:rsidR="00BD246A" w:rsidRDefault="00BD246A" w:rsidP="00BD246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Програми управління комунальним майном територіальної громади міста Кривого Рогу на 2016 – 2020 роки</w:t>
      </w:r>
    </w:p>
    <w:p w:rsidR="00BD246A" w:rsidRDefault="00BD246A" w:rsidP="00BD246A">
      <w:pPr>
        <w:rPr>
          <w:b/>
          <w:i/>
          <w:lang w:val="uk-UA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4961"/>
        <w:gridCol w:w="3544"/>
        <w:gridCol w:w="2268"/>
        <w:gridCol w:w="3544"/>
      </w:tblGrid>
      <w:tr w:rsidR="00720093" w:rsidRPr="00720093" w:rsidTr="007373EE">
        <w:tc>
          <w:tcPr>
            <w:tcW w:w="817" w:type="dxa"/>
          </w:tcPr>
          <w:p w:rsidR="00720093" w:rsidRPr="00720093" w:rsidRDefault="00720093" w:rsidP="00BD246A">
            <w:pPr>
              <w:rPr>
                <w:b/>
                <w:i/>
                <w:lang w:val="uk-UA"/>
              </w:rPr>
            </w:pPr>
            <w:r w:rsidRPr="00720093">
              <w:rPr>
                <w:b/>
                <w:i/>
                <w:lang w:val="uk-UA"/>
              </w:rPr>
              <w:t>№ з/п</w:t>
            </w:r>
          </w:p>
        </w:tc>
        <w:tc>
          <w:tcPr>
            <w:tcW w:w="4961" w:type="dxa"/>
          </w:tcPr>
          <w:p w:rsidR="00720093" w:rsidRPr="00720093" w:rsidRDefault="00720093" w:rsidP="00720093">
            <w:pPr>
              <w:jc w:val="center"/>
              <w:rPr>
                <w:b/>
                <w:i/>
                <w:lang w:val="uk-UA"/>
              </w:rPr>
            </w:pPr>
            <w:r w:rsidRPr="00720093">
              <w:rPr>
                <w:b/>
                <w:i/>
                <w:lang w:val="uk-UA"/>
              </w:rPr>
              <w:t>Зміст заходів</w:t>
            </w:r>
          </w:p>
        </w:tc>
        <w:tc>
          <w:tcPr>
            <w:tcW w:w="3544" w:type="dxa"/>
          </w:tcPr>
          <w:p w:rsidR="00720093" w:rsidRPr="00720093" w:rsidRDefault="00720093" w:rsidP="00720093">
            <w:pPr>
              <w:jc w:val="center"/>
              <w:rPr>
                <w:b/>
                <w:i/>
                <w:lang w:val="uk-UA"/>
              </w:rPr>
            </w:pPr>
            <w:r w:rsidRPr="00720093">
              <w:rPr>
                <w:b/>
                <w:i/>
                <w:lang w:val="uk-UA"/>
              </w:rPr>
              <w:t>Відповідальні за виконання</w:t>
            </w:r>
          </w:p>
        </w:tc>
        <w:tc>
          <w:tcPr>
            <w:tcW w:w="2268" w:type="dxa"/>
          </w:tcPr>
          <w:p w:rsidR="00720093" w:rsidRPr="00720093" w:rsidRDefault="00720093" w:rsidP="00720093">
            <w:pPr>
              <w:jc w:val="center"/>
              <w:rPr>
                <w:b/>
                <w:i/>
                <w:lang w:val="uk-UA"/>
              </w:rPr>
            </w:pPr>
            <w:r w:rsidRPr="00720093">
              <w:rPr>
                <w:b/>
                <w:i/>
                <w:lang w:val="uk-UA"/>
              </w:rPr>
              <w:t>Строки виконання</w:t>
            </w:r>
          </w:p>
        </w:tc>
        <w:tc>
          <w:tcPr>
            <w:tcW w:w="3544" w:type="dxa"/>
          </w:tcPr>
          <w:p w:rsidR="00720093" w:rsidRPr="00720093" w:rsidRDefault="00720093" w:rsidP="00720093">
            <w:pPr>
              <w:jc w:val="center"/>
              <w:rPr>
                <w:b/>
                <w:i/>
                <w:lang w:val="uk-UA"/>
              </w:rPr>
            </w:pPr>
            <w:r w:rsidRPr="00720093">
              <w:rPr>
                <w:b/>
                <w:i/>
                <w:lang w:val="uk-UA"/>
              </w:rPr>
              <w:t>Очікуваний результат</w:t>
            </w:r>
          </w:p>
        </w:tc>
      </w:tr>
      <w:tr w:rsidR="00720093" w:rsidRPr="00720093" w:rsidTr="007373EE">
        <w:tc>
          <w:tcPr>
            <w:tcW w:w="817" w:type="dxa"/>
          </w:tcPr>
          <w:p w:rsidR="00720093" w:rsidRPr="00720093" w:rsidRDefault="00720093" w:rsidP="0072009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4961" w:type="dxa"/>
          </w:tcPr>
          <w:p w:rsidR="00720093" w:rsidRPr="00720093" w:rsidRDefault="00720093" w:rsidP="0072009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3544" w:type="dxa"/>
          </w:tcPr>
          <w:p w:rsidR="00720093" w:rsidRPr="00720093" w:rsidRDefault="00720093" w:rsidP="0072009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2268" w:type="dxa"/>
          </w:tcPr>
          <w:p w:rsidR="00720093" w:rsidRPr="00720093" w:rsidRDefault="00720093" w:rsidP="0072009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3544" w:type="dxa"/>
          </w:tcPr>
          <w:p w:rsidR="00720093" w:rsidRPr="00720093" w:rsidRDefault="00720093" w:rsidP="0072009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</w:tr>
      <w:tr w:rsidR="00720093" w:rsidRPr="007373EE" w:rsidTr="007373EE">
        <w:tc>
          <w:tcPr>
            <w:tcW w:w="817" w:type="dxa"/>
          </w:tcPr>
          <w:p w:rsidR="00720093" w:rsidRPr="007373EE" w:rsidRDefault="007373EE" w:rsidP="00720093">
            <w:pPr>
              <w:jc w:val="center"/>
              <w:rPr>
                <w:lang w:val="uk-UA"/>
              </w:rPr>
            </w:pPr>
            <w:r w:rsidRPr="007373EE">
              <w:rPr>
                <w:lang w:val="uk-UA"/>
              </w:rPr>
              <w:t>1</w:t>
            </w:r>
          </w:p>
        </w:tc>
        <w:tc>
          <w:tcPr>
            <w:tcW w:w="4961" w:type="dxa"/>
          </w:tcPr>
          <w:p w:rsidR="00720093" w:rsidRPr="007373EE" w:rsidRDefault="007373EE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Здійснення автоматизованого обліку та накопичення відомостей, що надходять від балансоутримувачів комунального майна територіальної громади міста, підтримка в актуальному стані Реєстру об’єктів нерухомого майна </w:t>
            </w:r>
            <w:proofErr w:type="spellStart"/>
            <w:r>
              <w:rPr>
                <w:lang w:val="uk-UA"/>
              </w:rPr>
              <w:t>комуналь-ної</w:t>
            </w:r>
            <w:proofErr w:type="spellEnd"/>
            <w:r>
              <w:rPr>
                <w:lang w:val="uk-UA"/>
              </w:rPr>
              <w:t xml:space="preserve"> власності міста Кривого Рогу</w:t>
            </w:r>
          </w:p>
        </w:tc>
        <w:tc>
          <w:tcPr>
            <w:tcW w:w="3544" w:type="dxa"/>
          </w:tcPr>
          <w:p w:rsidR="00720093" w:rsidRPr="007373EE" w:rsidRDefault="007373EE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комунальної власності міста виконкому міської ради</w:t>
            </w:r>
          </w:p>
        </w:tc>
        <w:tc>
          <w:tcPr>
            <w:tcW w:w="2268" w:type="dxa"/>
          </w:tcPr>
          <w:p w:rsidR="00720093" w:rsidRPr="007373EE" w:rsidRDefault="007373EE" w:rsidP="007200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– 2020 роки</w:t>
            </w:r>
          </w:p>
        </w:tc>
        <w:tc>
          <w:tcPr>
            <w:tcW w:w="3544" w:type="dxa"/>
          </w:tcPr>
          <w:p w:rsidR="00720093" w:rsidRPr="007373EE" w:rsidRDefault="007373EE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оперативною інформацією щодо </w:t>
            </w:r>
            <w:proofErr w:type="spellStart"/>
            <w:r>
              <w:rPr>
                <w:lang w:val="uk-UA"/>
              </w:rPr>
              <w:t>нерухо</w:t>
            </w:r>
            <w:proofErr w:type="spellEnd"/>
            <w:r>
              <w:rPr>
                <w:lang w:val="uk-UA"/>
              </w:rPr>
              <w:t>-мого майна територіальної громади міста</w:t>
            </w:r>
          </w:p>
        </w:tc>
      </w:tr>
      <w:tr w:rsidR="007373EE" w:rsidRPr="007373EE" w:rsidTr="007373EE">
        <w:tc>
          <w:tcPr>
            <w:tcW w:w="817" w:type="dxa"/>
          </w:tcPr>
          <w:p w:rsidR="007373EE" w:rsidRPr="007373EE" w:rsidRDefault="007373EE" w:rsidP="007200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961" w:type="dxa"/>
          </w:tcPr>
          <w:p w:rsidR="007373EE" w:rsidRDefault="007373EE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проведення інвентаризації комунального майна та узагальнення її результатів</w:t>
            </w:r>
          </w:p>
        </w:tc>
        <w:tc>
          <w:tcPr>
            <w:tcW w:w="3544" w:type="dxa"/>
          </w:tcPr>
          <w:p w:rsidR="007373EE" w:rsidRDefault="007373EE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комунальної власності міста виконкому міської ради, виконкоми міської ради та районних у місті рад, суб’єкти господа-</w:t>
            </w:r>
            <w:proofErr w:type="spellStart"/>
            <w:r>
              <w:rPr>
                <w:lang w:val="uk-UA"/>
              </w:rPr>
              <w:t>рювання</w:t>
            </w:r>
            <w:proofErr w:type="spellEnd"/>
            <w:r>
              <w:rPr>
                <w:lang w:val="uk-UA"/>
              </w:rPr>
              <w:t xml:space="preserve"> комунальної та інших форм власності, які є балансоутримувачами май-на (за згодою)</w:t>
            </w:r>
          </w:p>
        </w:tc>
        <w:tc>
          <w:tcPr>
            <w:tcW w:w="2268" w:type="dxa"/>
          </w:tcPr>
          <w:p w:rsidR="007373EE" w:rsidRDefault="007373EE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Щорічно </w:t>
            </w:r>
            <w:proofErr w:type="spellStart"/>
            <w:r>
              <w:rPr>
                <w:lang w:val="uk-UA"/>
              </w:rPr>
              <w:t>відпо-відно</w:t>
            </w:r>
            <w:proofErr w:type="spellEnd"/>
            <w:r>
              <w:rPr>
                <w:lang w:val="uk-UA"/>
              </w:rPr>
              <w:t xml:space="preserve"> до </w:t>
            </w:r>
            <w:proofErr w:type="spellStart"/>
            <w:r>
              <w:rPr>
                <w:lang w:val="uk-UA"/>
              </w:rPr>
              <w:t>розпо</w:t>
            </w:r>
            <w:proofErr w:type="spellEnd"/>
            <w:r>
              <w:rPr>
                <w:lang w:val="uk-UA"/>
              </w:rPr>
              <w:t xml:space="preserve">-рядження </w:t>
            </w:r>
            <w:proofErr w:type="spellStart"/>
            <w:r>
              <w:rPr>
                <w:lang w:val="uk-UA"/>
              </w:rPr>
              <w:t>місь</w:t>
            </w:r>
            <w:proofErr w:type="spellEnd"/>
            <w:r>
              <w:rPr>
                <w:lang w:val="uk-UA"/>
              </w:rPr>
              <w:t>-кого голови</w:t>
            </w:r>
          </w:p>
        </w:tc>
        <w:tc>
          <w:tcPr>
            <w:tcW w:w="3544" w:type="dxa"/>
          </w:tcPr>
          <w:p w:rsidR="007373EE" w:rsidRDefault="007373EE" w:rsidP="00815E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Оцінка кількісних та </w:t>
            </w:r>
            <w:r w:rsidR="00815EEF">
              <w:rPr>
                <w:lang w:val="uk-UA"/>
              </w:rPr>
              <w:t>вартісних</w:t>
            </w:r>
            <w:r>
              <w:rPr>
                <w:lang w:val="uk-UA"/>
              </w:rPr>
              <w:t xml:space="preserve"> показників кому</w:t>
            </w:r>
            <w:r w:rsidR="00815EEF"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нального</w:t>
            </w:r>
            <w:proofErr w:type="spellEnd"/>
            <w:r>
              <w:rPr>
                <w:lang w:val="uk-UA"/>
              </w:rPr>
              <w:t xml:space="preserve"> майна, </w:t>
            </w:r>
            <w:proofErr w:type="spellStart"/>
            <w:r>
              <w:rPr>
                <w:lang w:val="uk-UA"/>
              </w:rPr>
              <w:t>відповід</w:t>
            </w:r>
            <w:r w:rsidR="00815EEF">
              <w:rPr>
                <w:lang w:val="uk-UA"/>
              </w:rPr>
              <w:t>-</w:t>
            </w:r>
            <w:r>
              <w:rPr>
                <w:lang w:val="uk-UA"/>
              </w:rPr>
              <w:t>ність</w:t>
            </w:r>
            <w:proofErr w:type="spellEnd"/>
            <w:r w:rsidR="00293FC6">
              <w:rPr>
                <w:lang w:val="uk-UA"/>
              </w:rPr>
              <w:t xml:space="preserve"> </w:t>
            </w:r>
            <w:r w:rsidR="00815EEF">
              <w:rPr>
                <w:lang w:val="uk-UA"/>
              </w:rPr>
              <w:t xml:space="preserve">даних </w:t>
            </w:r>
            <w:proofErr w:type="spellStart"/>
            <w:r w:rsidR="00815EEF">
              <w:rPr>
                <w:lang w:val="uk-UA"/>
              </w:rPr>
              <w:t>бухгалтерсь</w:t>
            </w:r>
            <w:proofErr w:type="spellEnd"/>
            <w:r w:rsidR="00815EEF">
              <w:rPr>
                <w:lang w:val="uk-UA"/>
              </w:rPr>
              <w:t>-кого обліку фактичній його наявності</w:t>
            </w:r>
          </w:p>
        </w:tc>
      </w:tr>
      <w:tr w:rsidR="004D367F" w:rsidRPr="004D367F" w:rsidTr="007373EE">
        <w:tc>
          <w:tcPr>
            <w:tcW w:w="817" w:type="dxa"/>
          </w:tcPr>
          <w:p w:rsidR="004D367F" w:rsidRPr="004D367F" w:rsidRDefault="004D367F" w:rsidP="007200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961" w:type="dxa"/>
          </w:tcPr>
          <w:p w:rsidR="004D367F" w:rsidRDefault="004D367F" w:rsidP="0055126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Здійснення контролю за виконанням договорів </w:t>
            </w:r>
            <w:r w:rsidR="0055126D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</w:t>
            </w:r>
            <w:r w:rsidR="0055126D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господарське </w:t>
            </w:r>
            <w:r w:rsidR="0055126D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відання </w:t>
            </w:r>
          </w:p>
        </w:tc>
        <w:tc>
          <w:tcPr>
            <w:tcW w:w="3544" w:type="dxa"/>
          </w:tcPr>
          <w:p w:rsidR="004D367F" w:rsidRDefault="004D367F" w:rsidP="006616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Управління, відділи інші виконавчі органи міської </w:t>
            </w:r>
          </w:p>
        </w:tc>
        <w:tc>
          <w:tcPr>
            <w:tcW w:w="2268" w:type="dxa"/>
          </w:tcPr>
          <w:p w:rsidR="004D367F" w:rsidRDefault="0055126D" w:rsidP="004D2A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544" w:type="dxa"/>
          </w:tcPr>
          <w:p w:rsidR="00661688" w:rsidRDefault="004D2ACA" w:rsidP="008835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з</w:t>
            </w:r>
            <w:r w:rsidR="008835C3">
              <w:rPr>
                <w:lang w:val="uk-UA"/>
              </w:rPr>
              <w:t xml:space="preserve">береження та   ефективного   </w:t>
            </w:r>
            <w:proofErr w:type="spellStart"/>
            <w:r w:rsidR="008835C3">
              <w:rPr>
                <w:lang w:val="uk-UA"/>
              </w:rPr>
              <w:t>викорис</w:t>
            </w:r>
            <w:proofErr w:type="spellEnd"/>
            <w:r w:rsidR="008835C3">
              <w:rPr>
                <w:lang w:val="uk-UA"/>
              </w:rPr>
              <w:t>-</w:t>
            </w:r>
          </w:p>
        </w:tc>
      </w:tr>
    </w:tbl>
    <w:p w:rsidR="00A43998" w:rsidRDefault="00A43998" w:rsidP="00A43998">
      <w:pPr>
        <w:jc w:val="right"/>
      </w:pPr>
      <w:r>
        <w:rPr>
          <w:i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4961"/>
        <w:gridCol w:w="3544"/>
        <w:gridCol w:w="2268"/>
        <w:gridCol w:w="3544"/>
      </w:tblGrid>
      <w:tr w:rsidR="00661688" w:rsidRPr="00720093" w:rsidTr="00D230D4">
        <w:tc>
          <w:tcPr>
            <w:tcW w:w="817" w:type="dxa"/>
          </w:tcPr>
          <w:p w:rsidR="00661688" w:rsidRPr="00720093" w:rsidRDefault="00661688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4961" w:type="dxa"/>
          </w:tcPr>
          <w:p w:rsidR="00661688" w:rsidRPr="00720093" w:rsidRDefault="00661688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3544" w:type="dxa"/>
          </w:tcPr>
          <w:p w:rsidR="00661688" w:rsidRPr="00720093" w:rsidRDefault="00661688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2268" w:type="dxa"/>
          </w:tcPr>
          <w:p w:rsidR="00661688" w:rsidRPr="00720093" w:rsidRDefault="00661688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3544" w:type="dxa"/>
          </w:tcPr>
          <w:p w:rsidR="00661688" w:rsidRPr="00720093" w:rsidRDefault="00661688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</w:tr>
      <w:tr w:rsidR="00661688" w:rsidRPr="004D367F" w:rsidTr="007373EE">
        <w:tc>
          <w:tcPr>
            <w:tcW w:w="817" w:type="dxa"/>
          </w:tcPr>
          <w:p w:rsidR="00661688" w:rsidRDefault="00661688" w:rsidP="00720093">
            <w:pPr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661688" w:rsidRDefault="00661688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(оперативне управління) майном, яке перебуває на балансовому обліку комунальних підприємств, закладів, установ</w:t>
            </w:r>
          </w:p>
        </w:tc>
        <w:tc>
          <w:tcPr>
            <w:tcW w:w="3544" w:type="dxa"/>
          </w:tcPr>
          <w:p w:rsidR="00661688" w:rsidRDefault="00661688" w:rsidP="004D2A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ради, районних у місті рад – уповноважені органи управління</w:t>
            </w:r>
          </w:p>
        </w:tc>
        <w:tc>
          <w:tcPr>
            <w:tcW w:w="2268" w:type="dxa"/>
          </w:tcPr>
          <w:p w:rsidR="00661688" w:rsidRDefault="00661688" w:rsidP="004D2ACA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661688" w:rsidRDefault="00661688" w:rsidP="00815EE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тання</w:t>
            </w:r>
            <w:proofErr w:type="spellEnd"/>
            <w:r>
              <w:rPr>
                <w:lang w:val="uk-UA"/>
              </w:rPr>
              <w:t xml:space="preserve"> комунального майна</w:t>
            </w:r>
          </w:p>
        </w:tc>
      </w:tr>
      <w:tr w:rsidR="00815EEF" w:rsidRPr="007373EE" w:rsidTr="007373EE">
        <w:tc>
          <w:tcPr>
            <w:tcW w:w="817" w:type="dxa"/>
          </w:tcPr>
          <w:p w:rsidR="00815EEF" w:rsidRDefault="00661688" w:rsidP="007200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961" w:type="dxa"/>
          </w:tcPr>
          <w:p w:rsidR="00815EEF" w:rsidRPr="00A43998" w:rsidRDefault="00815EEF" w:rsidP="00330051">
            <w:pPr>
              <w:jc w:val="both"/>
            </w:pPr>
            <w:r>
              <w:rPr>
                <w:lang w:val="uk-UA"/>
              </w:rPr>
              <w:t xml:space="preserve">Проведення технічної інвентаризації об’єктів нерухомого майна, які </w:t>
            </w:r>
            <w:proofErr w:type="spellStart"/>
            <w:r>
              <w:rPr>
                <w:lang w:val="uk-UA"/>
              </w:rPr>
              <w:t>перебу</w:t>
            </w:r>
            <w:proofErr w:type="spellEnd"/>
            <w:r w:rsidR="00A43998" w:rsidRPr="00A43998">
              <w:t>-</w:t>
            </w:r>
            <w:proofErr w:type="spellStart"/>
            <w:r w:rsidR="00A43998">
              <w:rPr>
                <w:lang w:val="uk-UA"/>
              </w:rPr>
              <w:t>вають</w:t>
            </w:r>
            <w:proofErr w:type="spellEnd"/>
            <w:r w:rsidR="00A43998">
              <w:rPr>
                <w:lang w:val="uk-UA"/>
              </w:rPr>
              <w:t xml:space="preserve"> на балансовому обліку </w:t>
            </w:r>
            <w:proofErr w:type="spellStart"/>
            <w:r w:rsidR="00A43998">
              <w:rPr>
                <w:lang w:val="uk-UA"/>
              </w:rPr>
              <w:t>управлін</w:t>
            </w:r>
            <w:proofErr w:type="spellEnd"/>
            <w:r w:rsidR="00A43998">
              <w:rPr>
                <w:lang w:val="uk-UA"/>
              </w:rPr>
              <w:t xml:space="preserve">-ня комунальної власності міста </w:t>
            </w:r>
            <w:proofErr w:type="spellStart"/>
            <w:r w:rsidR="00A43998">
              <w:rPr>
                <w:lang w:val="uk-UA"/>
              </w:rPr>
              <w:t>викон</w:t>
            </w:r>
            <w:proofErr w:type="spellEnd"/>
            <w:r w:rsidR="00A43998">
              <w:rPr>
                <w:lang w:val="uk-UA"/>
              </w:rPr>
              <w:t>-кому міської ради</w:t>
            </w:r>
          </w:p>
        </w:tc>
        <w:tc>
          <w:tcPr>
            <w:tcW w:w="3544" w:type="dxa"/>
          </w:tcPr>
          <w:p w:rsidR="00815EEF" w:rsidRDefault="00815EEF" w:rsidP="003300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комунальної власності міста виконкому </w:t>
            </w:r>
            <w:r w:rsidR="00A43998">
              <w:rPr>
                <w:lang w:val="uk-UA"/>
              </w:rPr>
              <w:t xml:space="preserve">міської ради, суб’єкти господарювання, які </w:t>
            </w:r>
            <w:proofErr w:type="spellStart"/>
            <w:r w:rsidR="00A43998">
              <w:rPr>
                <w:lang w:val="uk-UA"/>
              </w:rPr>
              <w:t>відпо-відно</w:t>
            </w:r>
            <w:proofErr w:type="spellEnd"/>
            <w:r w:rsidR="00A43998">
              <w:rPr>
                <w:lang w:val="uk-UA"/>
              </w:rPr>
              <w:t xml:space="preserve"> до чинного </w:t>
            </w:r>
            <w:proofErr w:type="spellStart"/>
            <w:r w:rsidR="00A43998">
              <w:rPr>
                <w:lang w:val="uk-UA"/>
              </w:rPr>
              <w:t>законо</w:t>
            </w:r>
            <w:proofErr w:type="spellEnd"/>
            <w:r w:rsidR="00A43998" w:rsidRPr="00A43998">
              <w:t>-</w:t>
            </w:r>
            <w:proofErr w:type="spellStart"/>
            <w:r w:rsidR="00A43998">
              <w:rPr>
                <w:lang w:val="uk-UA"/>
              </w:rPr>
              <w:t>давства</w:t>
            </w:r>
            <w:proofErr w:type="spellEnd"/>
            <w:r w:rsidR="00A43998">
              <w:rPr>
                <w:lang w:val="uk-UA"/>
              </w:rPr>
              <w:t xml:space="preserve"> України здійсню</w:t>
            </w:r>
            <w:r w:rsidR="00A43998" w:rsidRPr="00A43998">
              <w:t>-</w:t>
            </w:r>
            <w:proofErr w:type="spellStart"/>
            <w:r w:rsidR="00A43998">
              <w:rPr>
                <w:lang w:val="uk-UA"/>
              </w:rPr>
              <w:t>ють</w:t>
            </w:r>
            <w:proofErr w:type="spellEnd"/>
            <w:r w:rsidR="00A43998">
              <w:rPr>
                <w:lang w:val="uk-UA"/>
              </w:rPr>
              <w:t xml:space="preserve"> технічну </w:t>
            </w:r>
            <w:proofErr w:type="spellStart"/>
            <w:r w:rsidR="00A43998">
              <w:rPr>
                <w:lang w:val="uk-UA"/>
              </w:rPr>
              <w:t>інвентари</w:t>
            </w:r>
            <w:proofErr w:type="spellEnd"/>
            <w:r w:rsidR="00A43998" w:rsidRPr="00A43998">
              <w:t>-</w:t>
            </w:r>
            <w:proofErr w:type="spellStart"/>
            <w:r w:rsidR="00A43998">
              <w:rPr>
                <w:lang w:val="uk-UA"/>
              </w:rPr>
              <w:t>зацію</w:t>
            </w:r>
            <w:proofErr w:type="spellEnd"/>
            <w:r w:rsidR="00A43998">
              <w:rPr>
                <w:lang w:val="uk-UA"/>
              </w:rPr>
              <w:t xml:space="preserve"> об’єктів нерухомого майна (за згодою)</w:t>
            </w:r>
          </w:p>
        </w:tc>
        <w:tc>
          <w:tcPr>
            <w:tcW w:w="2268" w:type="dxa"/>
          </w:tcPr>
          <w:p w:rsidR="00815EEF" w:rsidRDefault="00815EEF" w:rsidP="00626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– 2020 роки</w:t>
            </w:r>
          </w:p>
        </w:tc>
        <w:tc>
          <w:tcPr>
            <w:tcW w:w="3544" w:type="dxa"/>
          </w:tcPr>
          <w:p w:rsidR="00815EEF" w:rsidRDefault="00815EEF" w:rsidP="00D230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Оформлення </w:t>
            </w:r>
            <w:proofErr w:type="spellStart"/>
            <w:r>
              <w:rPr>
                <w:lang w:val="uk-UA"/>
              </w:rPr>
              <w:t>право</w:t>
            </w:r>
            <w:r w:rsidR="00D230D4">
              <w:rPr>
                <w:lang w:val="uk-UA"/>
              </w:rPr>
              <w:t>в</w:t>
            </w:r>
            <w:r>
              <w:rPr>
                <w:lang w:val="uk-UA"/>
              </w:rPr>
              <w:t>станов-лю</w:t>
            </w:r>
            <w:r w:rsidR="00D230D4">
              <w:rPr>
                <w:lang w:val="uk-UA"/>
              </w:rPr>
              <w:t>юч</w:t>
            </w:r>
            <w:r>
              <w:rPr>
                <w:lang w:val="uk-UA"/>
              </w:rPr>
              <w:t>их</w:t>
            </w:r>
            <w:proofErr w:type="spellEnd"/>
            <w:r>
              <w:rPr>
                <w:lang w:val="uk-UA"/>
              </w:rPr>
              <w:t xml:space="preserve"> документів на </w:t>
            </w:r>
            <w:r w:rsidR="00A43998">
              <w:rPr>
                <w:lang w:val="uk-UA"/>
              </w:rPr>
              <w:t xml:space="preserve">об’єкти комунальної </w:t>
            </w:r>
            <w:proofErr w:type="spellStart"/>
            <w:r w:rsidR="00A43998">
              <w:rPr>
                <w:lang w:val="uk-UA"/>
              </w:rPr>
              <w:t>влас</w:t>
            </w:r>
            <w:r w:rsidR="00D230D4">
              <w:rPr>
                <w:lang w:val="uk-UA"/>
              </w:rPr>
              <w:t>-</w:t>
            </w:r>
            <w:r w:rsidR="00A43998">
              <w:rPr>
                <w:lang w:val="uk-UA"/>
              </w:rPr>
              <w:t>ності</w:t>
            </w:r>
            <w:proofErr w:type="spellEnd"/>
            <w:r w:rsidR="00A43998">
              <w:rPr>
                <w:lang w:val="uk-UA"/>
              </w:rPr>
              <w:t xml:space="preserve"> з метою їх </w:t>
            </w:r>
            <w:proofErr w:type="spellStart"/>
            <w:r w:rsidR="00A43998">
              <w:rPr>
                <w:lang w:val="uk-UA"/>
              </w:rPr>
              <w:t>ефектив</w:t>
            </w:r>
            <w:proofErr w:type="spellEnd"/>
            <w:r w:rsidR="00D230D4">
              <w:rPr>
                <w:lang w:val="uk-UA"/>
              </w:rPr>
              <w:t>-</w:t>
            </w:r>
            <w:r w:rsidR="00A43998">
              <w:rPr>
                <w:lang w:val="uk-UA"/>
              </w:rPr>
              <w:t>ного використання</w:t>
            </w:r>
          </w:p>
        </w:tc>
      </w:tr>
      <w:tr w:rsidR="00815EEF" w:rsidRPr="007373EE" w:rsidTr="007373EE">
        <w:tc>
          <w:tcPr>
            <w:tcW w:w="817" w:type="dxa"/>
          </w:tcPr>
          <w:p w:rsidR="00815EEF" w:rsidRPr="00A43998" w:rsidRDefault="00A43998" w:rsidP="007200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815EEF" w:rsidRDefault="00815EEF" w:rsidP="00D230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державної реєстрації права власності на об’єкти нерухомого майна, балансоутримувач</w:t>
            </w:r>
            <w:r w:rsidR="00D230D4">
              <w:rPr>
                <w:lang w:val="uk-UA"/>
              </w:rPr>
              <w:t>е</w:t>
            </w:r>
            <w:r>
              <w:rPr>
                <w:lang w:val="uk-UA"/>
              </w:rPr>
              <w:t>м яких є управління комунальної власності міста виконкому міської ради</w:t>
            </w:r>
          </w:p>
        </w:tc>
        <w:tc>
          <w:tcPr>
            <w:tcW w:w="3544" w:type="dxa"/>
          </w:tcPr>
          <w:p w:rsidR="0020606E" w:rsidRPr="00A37722" w:rsidRDefault="00815EEF" w:rsidP="0020606E">
            <w:pPr>
              <w:pStyle w:val="1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20606E">
              <w:rPr>
                <w:b w:val="0"/>
                <w:sz w:val="28"/>
                <w:szCs w:val="28"/>
                <w:lang w:val="uk-UA"/>
              </w:rPr>
              <w:t xml:space="preserve">Управління комунальної власності міста виконкому міської ради, </w:t>
            </w:r>
            <w:r w:rsidR="0020606E">
              <w:rPr>
                <w:b w:val="0"/>
                <w:sz w:val="28"/>
                <w:szCs w:val="28"/>
                <w:lang w:val="uk-UA"/>
              </w:rPr>
              <w:t>суб</w:t>
            </w:r>
            <w:r w:rsidR="0020606E" w:rsidRPr="0020606E">
              <w:rPr>
                <w:b w:val="0"/>
                <w:sz w:val="28"/>
                <w:szCs w:val="28"/>
                <w:lang w:val="uk-UA"/>
              </w:rPr>
              <w:t>’</w:t>
            </w:r>
            <w:r w:rsidR="0020606E">
              <w:rPr>
                <w:b w:val="0"/>
                <w:sz w:val="28"/>
                <w:szCs w:val="28"/>
                <w:lang w:val="uk-UA"/>
              </w:rPr>
              <w:t>єкти дер-</w:t>
            </w:r>
            <w:proofErr w:type="spellStart"/>
            <w:r w:rsidR="0020606E">
              <w:rPr>
                <w:b w:val="0"/>
                <w:sz w:val="28"/>
                <w:szCs w:val="28"/>
                <w:lang w:val="uk-UA"/>
              </w:rPr>
              <w:t>жавної</w:t>
            </w:r>
            <w:proofErr w:type="spellEnd"/>
            <w:r w:rsidR="0020606E">
              <w:rPr>
                <w:b w:val="0"/>
                <w:sz w:val="28"/>
                <w:szCs w:val="28"/>
                <w:lang w:val="uk-UA"/>
              </w:rPr>
              <w:t xml:space="preserve"> реєстрації, </w:t>
            </w:r>
            <w:proofErr w:type="spellStart"/>
            <w:r w:rsidR="0020606E">
              <w:rPr>
                <w:b w:val="0"/>
                <w:sz w:val="28"/>
                <w:szCs w:val="28"/>
                <w:lang w:val="uk-UA"/>
              </w:rPr>
              <w:t>визначе</w:t>
            </w:r>
            <w:proofErr w:type="spellEnd"/>
            <w:r w:rsidR="0020606E">
              <w:rPr>
                <w:b w:val="0"/>
                <w:sz w:val="28"/>
                <w:szCs w:val="28"/>
                <w:lang w:val="uk-UA"/>
              </w:rPr>
              <w:t xml:space="preserve">-ні відповідно до </w:t>
            </w:r>
            <w:r w:rsidR="0020606E" w:rsidRPr="0020606E">
              <w:rPr>
                <w:b w:val="0"/>
                <w:color w:val="333333"/>
                <w:sz w:val="28"/>
                <w:szCs w:val="28"/>
                <w:lang w:val="uk-UA"/>
              </w:rPr>
              <w:t>Закон</w:t>
            </w:r>
            <w:r w:rsidR="0020606E">
              <w:rPr>
                <w:b w:val="0"/>
                <w:color w:val="333333"/>
                <w:sz w:val="28"/>
                <w:szCs w:val="28"/>
                <w:lang w:val="uk-UA"/>
              </w:rPr>
              <w:t xml:space="preserve">у України </w:t>
            </w:r>
            <w:r w:rsidR="0020606E" w:rsidRPr="0020606E">
              <w:rPr>
                <w:b w:val="0"/>
                <w:color w:val="333333"/>
                <w:sz w:val="28"/>
                <w:szCs w:val="28"/>
                <w:lang w:val="uk-UA"/>
              </w:rPr>
              <w:t xml:space="preserve"> </w:t>
            </w:r>
            <w:r w:rsidR="00D94E4A">
              <w:rPr>
                <w:b w:val="0"/>
                <w:color w:val="333333"/>
                <w:sz w:val="28"/>
                <w:szCs w:val="28"/>
                <w:lang w:val="uk-UA"/>
              </w:rPr>
              <w:t>«</w:t>
            </w:r>
            <w:r w:rsidR="0020606E" w:rsidRPr="00A37722">
              <w:rPr>
                <w:b w:val="0"/>
                <w:color w:val="000000" w:themeColor="text1"/>
                <w:sz w:val="28"/>
                <w:szCs w:val="28"/>
                <w:lang w:val="uk-UA"/>
              </w:rPr>
              <w:t>Про державну реєстрацію речових прав н</w:t>
            </w:r>
            <w:r w:rsidR="00D94E4A">
              <w:rPr>
                <w:b w:val="0"/>
                <w:color w:val="000000" w:themeColor="text1"/>
                <w:sz w:val="28"/>
                <w:szCs w:val="28"/>
                <w:lang w:val="uk-UA"/>
              </w:rPr>
              <w:t>а нерухоме майно та їх обтяжень»</w:t>
            </w:r>
          </w:p>
          <w:p w:rsidR="00815EEF" w:rsidRPr="0020606E" w:rsidRDefault="00815EEF" w:rsidP="007373EE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815EEF" w:rsidRDefault="00815EEF" w:rsidP="00626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– 2020 роки</w:t>
            </w:r>
          </w:p>
        </w:tc>
        <w:tc>
          <w:tcPr>
            <w:tcW w:w="3544" w:type="dxa"/>
          </w:tcPr>
          <w:p w:rsidR="00815EEF" w:rsidRDefault="00815EEF" w:rsidP="00D230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Оформлення </w:t>
            </w:r>
            <w:proofErr w:type="spellStart"/>
            <w:r>
              <w:rPr>
                <w:lang w:val="uk-UA"/>
              </w:rPr>
              <w:t>право</w:t>
            </w:r>
            <w:r w:rsidR="00D230D4">
              <w:rPr>
                <w:lang w:val="uk-UA"/>
              </w:rPr>
              <w:t>в</w:t>
            </w:r>
            <w:r>
              <w:rPr>
                <w:lang w:val="uk-UA"/>
              </w:rPr>
              <w:t>станов-лю</w:t>
            </w:r>
            <w:r w:rsidR="00D230D4">
              <w:rPr>
                <w:lang w:val="uk-UA"/>
              </w:rPr>
              <w:t>юч</w:t>
            </w:r>
            <w:r>
              <w:rPr>
                <w:lang w:val="uk-UA"/>
              </w:rPr>
              <w:t>их</w:t>
            </w:r>
            <w:proofErr w:type="spellEnd"/>
            <w:r>
              <w:rPr>
                <w:lang w:val="uk-UA"/>
              </w:rPr>
              <w:t xml:space="preserve"> документів на об’єкти комунальної </w:t>
            </w:r>
            <w:proofErr w:type="spellStart"/>
            <w:r>
              <w:rPr>
                <w:lang w:val="uk-UA"/>
              </w:rPr>
              <w:t>влас</w:t>
            </w:r>
            <w:r w:rsidR="00D230D4">
              <w:rPr>
                <w:lang w:val="uk-UA"/>
              </w:rPr>
              <w:t>-</w:t>
            </w:r>
            <w:r>
              <w:rPr>
                <w:lang w:val="uk-UA"/>
              </w:rPr>
              <w:t>ності</w:t>
            </w:r>
            <w:proofErr w:type="spellEnd"/>
            <w:r>
              <w:rPr>
                <w:lang w:val="uk-UA"/>
              </w:rPr>
              <w:t xml:space="preserve"> з метою їх </w:t>
            </w:r>
            <w:proofErr w:type="spellStart"/>
            <w:r>
              <w:rPr>
                <w:lang w:val="uk-UA"/>
              </w:rPr>
              <w:t>ефектив</w:t>
            </w:r>
            <w:proofErr w:type="spellEnd"/>
            <w:r w:rsidR="00D230D4">
              <w:rPr>
                <w:lang w:val="uk-UA"/>
              </w:rPr>
              <w:t>-</w:t>
            </w:r>
            <w:r>
              <w:rPr>
                <w:lang w:val="uk-UA"/>
              </w:rPr>
              <w:t>ного використання</w:t>
            </w:r>
          </w:p>
        </w:tc>
      </w:tr>
      <w:tr w:rsidR="00815EEF" w:rsidRPr="00A43998" w:rsidTr="007373EE">
        <w:tc>
          <w:tcPr>
            <w:tcW w:w="817" w:type="dxa"/>
          </w:tcPr>
          <w:p w:rsidR="00815EEF" w:rsidRPr="00A43998" w:rsidRDefault="00A43998" w:rsidP="007200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815EEF" w:rsidRPr="00A43998" w:rsidRDefault="00815EEF" w:rsidP="00A439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</w:t>
            </w:r>
            <w:r w:rsidR="00A43998">
              <w:rPr>
                <w:lang w:val="uk-UA"/>
              </w:rPr>
              <w:t xml:space="preserve">зація проведення конкурсного відбору суб’єктів господарювання для окремих видів господарської </w:t>
            </w:r>
            <w:proofErr w:type="spellStart"/>
            <w:r w:rsidR="00A43998">
              <w:rPr>
                <w:lang w:val="uk-UA"/>
              </w:rPr>
              <w:t>діяль</w:t>
            </w:r>
            <w:r w:rsidR="00D230D4">
              <w:rPr>
                <w:lang w:val="uk-UA"/>
              </w:rPr>
              <w:t>-</w:t>
            </w:r>
            <w:r w:rsidR="00A43998">
              <w:rPr>
                <w:lang w:val="uk-UA"/>
              </w:rPr>
              <w:t>ності</w:t>
            </w:r>
            <w:proofErr w:type="spellEnd"/>
            <w:r w:rsidR="00A43998">
              <w:rPr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815EEF" w:rsidRDefault="00815EEF" w:rsidP="00A439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комунальної власності міста виконкому міської ради</w:t>
            </w:r>
            <w:r w:rsidR="00A43998">
              <w:rPr>
                <w:lang w:val="uk-UA"/>
              </w:rPr>
              <w:t xml:space="preserve">, </w:t>
            </w:r>
            <w:proofErr w:type="spellStart"/>
            <w:r w:rsidR="00A43998">
              <w:rPr>
                <w:lang w:val="uk-UA"/>
              </w:rPr>
              <w:t>балансоутри-мувачі</w:t>
            </w:r>
            <w:proofErr w:type="spellEnd"/>
            <w:r w:rsidR="00A43998">
              <w:rPr>
                <w:lang w:val="uk-UA"/>
              </w:rPr>
              <w:t xml:space="preserve"> комунального </w:t>
            </w:r>
            <w:r w:rsidR="00A43998" w:rsidRPr="00A43998">
              <w:rPr>
                <w:spacing w:val="-10"/>
                <w:lang w:val="uk-UA"/>
              </w:rPr>
              <w:t>майна</w:t>
            </w:r>
          </w:p>
        </w:tc>
        <w:tc>
          <w:tcPr>
            <w:tcW w:w="2268" w:type="dxa"/>
          </w:tcPr>
          <w:p w:rsidR="00815EEF" w:rsidRDefault="00815EEF" w:rsidP="00626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– 2020 роки</w:t>
            </w:r>
          </w:p>
        </w:tc>
        <w:tc>
          <w:tcPr>
            <w:tcW w:w="3544" w:type="dxa"/>
          </w:tcPr>
          <w:p w:rsidR="00815EEF" w:rsidRDefault="00815EEF" w:rsidP="00A439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прозорості та відповідності вимогам чин</w:t>
            </w:r>
            <w:r w:rsidR="00404DCF">
              <w:rPr>
                <w:lang w:val="uk-UA"/>
              </w:rPr>
              <w:t>-</w:t>
            </w:r>
            <w:r>
              <w:rPr>
                <w:lang w:val="uk-UA"/>
              </w:rPr>
              <w:t xml:space="preserve">ного законодавства </w:t>
            </w:r>
            <w:proofErr w:type="spellStart"/>
            <w:r w:rsidR="00742E0F">
              <w:rPr>
                <w:lang w:val="uk-UA"/>
              </w:rPr>
              <w:t>Укра</w:t>
            </w:r>
            <w:r w:rsidR="00404DCF">
              <w:rPr>
                <w:lang w:val="uk-UA"/>
              </w:rPr>
              <w:t>-</w:t>
            </w:r>
            <w:r w:rsidR="00742E0F">
              <w:rPr>
                <w:lang w:val="uk-UA"/>
              </w:rPr>
              <w:t>їни</w:t>
            </w:r>
            <w:proofErr w:type="spellEnd"/>
            <w:r w:rsidR="00742E0F">
              <w:rPr>
                <w:lang w:val="uk-UA"/>
              </w:rPr>
              <w:t xml:space="preserve"> умов оцінки, продажу, </w:t>
            </w:r>
          </w:p>
        </w:tc>
      </w:tr>
    </w:tbl>
    <w:p w:rsidR="00A43998" w:rsidRDefault="00A43998" w:rsidP="00A43998">
      <w:pPr>
        <w:jc w:val="right"/>
      </w:pPr>
      <w:r>
        <w:rPr>
          <w:i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4961"/>
        <w:gridCol w:w="3544"/>
        <w:gridCol w:w="2268"/>
        <w:gridCol w:w="3544"/>
      </w:tblGrid>
      <w:tr w:rsidR="00A43998" w:rsidRPr="00720093" w:rsidTr="00D230D4">
        <w:tc>
          <w:tcPr>
            <w:tcW w:w="817" w:type="dxa"/>
          </w:tcPr>
          <w:p w:rsidR="00A43998" w:rsidRPr="00720093" w:rsidRDefault="00A43998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4961" w:type="dxa"/>
          </w:tcPr>
          <w:p w:rsidR="00A43998" w:rsidRPr="00720093" w:rsidRDefault="00A43998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3544" w:type="dxa"/>
          </w:tcPr>
          <w:p w:rsidR="00A43998" w:rsidRPr="00720093" w:rsidRDefault="00A43998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2268" w:type="dxa"/>
          </w:tcPr>
          <w:p w:rsidR="00A43998" w:rsidRPr="00720093" w:rsidRDefault="00A43998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3544" w:type="dxa"/>
          </w:tcPr>
          <w:p w:rsidR="00A43998" w:rsidRPr="00720093" w:rsidRDefault="00A43998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</w:tr>
      <w:tr w:rsidR="00A43998" w:rsidRPr="00D94E4A" w:rsidTr="007373EE">
        <w:tc>
          <w:tcPr>
            <w:tcW w:w="817" w:type="dxa"/>
          </w:tcPr>
          <w:p w:rsidR="00A43998" w:rsidRDefault="00A43998" w:rsidP="00720093">
            <w:pPr>
              <w:jc w:val="center"/>
              <w:rPr>
                <w:lang w:val="en-US"/>
              </w:rPr>
            </w:pPr>
          </w:p>
        </w:tc>
        <w:tc>
          <w:tcPr>
            <w:tcW w:w="4961" w:type="dxa"/>
          </w:tcPr>
          <w:p w:rsidR="00A43998" w:rsidRDefault="00A43998" w:rsidP="00A43998">
            <w:pPr>
              <w:jc w:val="both"/>
              <w:rPr>
                <w:lang w:val="uk-UA"/>
              </w:rPr>
            </w:pPr>
          </w:p>
        </w:tc>
        <w:tc>
          <w:tcPr>
            <w:tcW w:w="3544" w:type="dxa"/>
          </w:tcPr>
          <w:p w:rsidR="00A43998" w:rsidRDefault="00A43998" w:rsidP="00A43998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A43998" w:rsidRDefault="00A43998" w:rsidP="006260E3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A43998" w:rsidRDefault="00A43998" w:rsidP="00404D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технічної інвентаризації, виконання робіт із земле-устрою стосовно об’єктів комунальної власності те-</w:t>
            </w:r>
            <w:proofErr w:type="spellStart"/>
            <w:r>
              <w:rPr>
                <w:lang w:val="uk-UA"/>
              </w:rPr>
              <w:t>риторіальної</w:t>
            </w:r>
            <w:proofErr w:type="spellEnd"/>
            <w:r>
              <w:rPr>
                <w:lang w:val="uk-UA"/>
              </w:rPr>
              <w:t xml:space="preserve"> громади міста</w:t>
            </w:r>
            <w:r w:rsidR="00D230D4">
              <w:rPr>
                <w:lang w:val="uk-UA"/>
              </w:rPr>
              <w:t xml:space="preserve"> Кривого Рогу</w:t>
            </w:r>
          </w:p>
        </w:tc>
      </w:tr>
      <w:tr w:rsidR="00404DCF" w:rsidRPr="007373EE" w:rsidTr="007373EE">
        <w:tc>
          <w:tcPr>
            <w:tcW w:w="817" w:type="dxa"/>
          </w:tcPr>
          <w:p w:rsidR="00404DCF" w:rsidRPr="00A43998" w:rsidRDefault="00A43998" w:rsidP="007200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404DCF" w:rsidRDefault="00404DCF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дій щодо створення та ліквідації комунальних підприємств, закладів, установ, участь у роботі комісій з припинення юридичних осіб комунальної форми власності</w:t>
            </w:r>
          </w:p>
        </w:tc>
        <w:tc>
          <w:tcPr>
            <w:tcW w:w="3544" w:type="dxa"/>
          </w:tcPr>
          <w:p w:rsidR="00404DCF" w:rsidRDefault="00404DCF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комунальної власності міста виконкому міської ради, органи </w:t>
            </w:r>
            <w:proofErr w:type="spellStart"/>
            <w:r>
              <w:rPr>
                <w:lang w:val="uk-UA"/>
              </w:rPr>
              <w:t>управ</w:t>
            </w:r>
            <w:r w:rsidR="00330051">
              <w:rPr>
                <w:lang w:val="uk-UA"/>
              </w:rPr>
              <w:t>-</w:t>
            </w:r>
            <w:r>
              <w:rPr>
                <w:lang w:val="uk-UA"/>
              </w:rPr>
              <w:t>ління</w:t>
            </w:r>
            <w:proofErr w:type="spellEnd"/>
            <w:r>
              <w:rPr>
                <w:lang w:val="uk-UA"/>
              </w:rPr>
              <w:t xml:space="preserve"> юридичних осіб ко</w:t>
            </w:r>
            <w:r w:rsidR="00330051"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мунальної</w:t>
            </w:r>
            <w:proofErr w:type="spellEnd"/>
            <w:r>
              <w:rPr>
                <w:lang w:val="uk-UA"/>
              </w:rPr>
              <w:t xml:space="preserve"> форми власності (за згодою), виконкоми районних у місті рад</w:t>
            </w:r>
          </w:p>
        </w:tc>
        <w:tc>
          <w:tcPr>
            <w:tcW w:w="2268" w:type="dxa"/>
          </w:tcPr>
          <w:p w:rsidR="00404DCF" w:rsidRDefault="00404DCF" w:rsidP="00404D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544" w:type="dxa"/>
          </w:tcPr>
          <w:p w:rsidR="00404DCF" w:rsidRDefault="00404DCF" w:rsidP="00404D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Ефективне використання комунального майна </w:t>
            </w:r>
            <w:proofErr w:type="spellStart"/>
            <w:r>
              <w:rPr>
                <w:lang w:val="uk-UA"/>
              </w:rPr>
              <w:t>шля-хом</w:t>
            </w:r>
            <w:proofErr w:type="spellEnd"/>
            <w:r>
              <w:rPr>
                <w:lang w:val="uk-UA"/>
              </w:rPr>
              <w:t xml:space="preserve"> створення та </w:t>
            </w:r>
            <w:proofErr w:type="spellStart"/>
            <w:r>
              <w:rPr>
                <w:lang w:val="uk-UA"/>
              </w:rPr>
              <w:t>функці-онування</w:t>
            </w:r>
            <w:proofErr w:type="spellEnd"/>
            <w:r>
              <w:rPr>
                <w:lang w:val="uk-UA"/>
              </w:rPr>
              <w:t xml:space="preserve"> комунальних під-</w:t>
            </w:r>
            <w:proofErr w:type="spellStart"/>
            <w:r>
              <w:rPr>
                <w:lang w:val="uk-UA"/>
              </w:rPr>
              <w:t>приємств</w:t>
            </w:r>
            <w:proofErr w:type="spellEnd"/>
            <w:r>
              <w:rPr>
                <w:lang w:val="uk-UA"/>
              </w:rPr>
              <w:t>, закладів, установ</w:t>
            </w:r>
          </w:p>
        </w:tc>
      </w:tr>
      <w:tr w:rsidR="00404DCF" w:rsidRPr="007373EE" w:rsidTr="007373EE">
        <w:tc>
          <w:tcPr>
            <w:tcW w:w="817" w:type="dxa"/>
          </w:tcPr>
          <w:p w:rsidR="00404DCF" w:rsidRPr="00A43998" w:rsidRDefault="00A43998" w:rsidP="007200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404DCF" w:rsidRDefault="00AD28AA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Виявлення та прийняття до </w:t>
            </w:r>
            <w:proofErr w:type="spellStart"/>
            <w:r>
              <w:rPr>
                <w:lang w:val="uk-UA"/>
              </w:rPr>
              <w:t>комуналь</w:t>
            </w:r>
            <w:r w:rsidR="00D230D4">
              <w:rPr>
                <w:lang w:val="uk-UA"/>
              </w:rPr>
              <w:t>-</w:t>
            </w:r>
            <w:r>
              <w:rPr>
                <w:lang w:val="uk-UA"/>
              </w:rPr>
              <w:t>ної</w:t>
            </w:r>
            <w:proofErr w:type="spellEnd"/>
            <w:r>
              <w:rPr>
                <w:lang w:val="uk-UA"/>
              </w:rPr>
              <w:t xml:space="preserve"> власності територіальної громади міста </w:t>
            </w:r>
            <w:r w:rsidR="00D230D4">
              <w:rPr>
                <w:lang w:val="uk-UA"/>
              </w:rPr>
              <w:t xml:space="preserve">Кривого Рогу </w:t>
            </w:r>
            <w:r>
              <w:rPr>
                <w:lang w:val="uk-UA"/>
              </w:rPr>
              <w:t xml:space="preserve">безхазяйного й </w:t>
            </w:r>
            <w:proofErr w:type="spellStart"/>
            <w:r>
              <w:rPr>
                <w:lang w:val="uk-UA"/>
              </w:rPr>
              <w:t>відумерлого</w:t>
            </w:r>
            <w:proofErr w:type="spellEnd"/>
            <w:r>
              <w:rPr>
                <w:lang w:val="uk-UA"/>
              </w:rPr>
              <w:t xml:space="preserve"> майна відповідно до вимог чинного законодавства України</w:t>
            </w:r>
          </w:p>
        </w:tc>
        <w:tc>
          <w:tcPr>
            <w:tcW w:w="3544" w:type="dxa"/>
          </w:tcPr>
          <w:p w:rsidR="00404DCF" w:rsidRDefault="00AD28AA" w:rsidP="008835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Виконкоми районних у місті рад, управління кому</w:t>
            </w:r>
            <w:r w:rsidR="008835C3"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нальної</w:t>
            </w:r>
            <w:proofErr w:type="spellEnd"/>
            <w:r>
              <w:rPr>
                <w:lang w:val="uk-UA"/>
              </w:rPr>
              <w:t xml:space="preserve"> власності міста, юридичне виконкому </w:t>
            </w:r>
            <w:proofErr w:type="spellStart"/>
            <w:r>
              <w:rPr>
                <w:lang w:val="uk-UA"/>
              </w:rPr>
              <w:t>місь</w:t>
            </w:r>
            <w:r w:rsidR="008835C3">
              <w:rPr>
                <w:lang w:val="uk-UA"/>
              </w:rPr>
              <w:t>-</w:t>
            </w:r>
            <w:r>
              <w:rPr>
                <w:lang w:val="uk-UA"/>
              </w:rPr>
              <w:t>кої</w:t>
            </w:r>
            <w:proofErr w:type="spellEnd"/>
            <w:r>
              <w:rPr>
                <w:lang w:val="uk-UA"/>
              </w:rPr>
              <w:t xml:space="preserve"> ради</w:t>
            </w:r>
          </w:p>
        </w:tc>
        <w:tc>
          <w:tcPr>
            <w:tcW w:w="2268" w:type="dxa"/>
          </w:tcPr>
          <w:p w:rsidR="00404DCF" w:rsidRDefault="00AD28AA" w:rsidP="00404D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– 2020 роки</w:t>
            </w:r>
          </w:p>
        </w:tc>
        <w:tc>
          <w:tcPr>
            <w:tcW w:w="3544" w:type="dxa"/>
          </w:tcPr>
          <w:p w:rsidR="00404DCF" w:rsidRDefault="00AD28AA" w:rsidP="008835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збереження, упорядкування, </w:t>
            </w:r>
            <w:proofErr w:type="spellStart"/>
            <w:r>
              <w:rPr>
                <w:lang w:val="uk-UA"/>
              </w:rPr>
              <w:t>відновлен</w:t>
            </w:r>
            <w:proofErr w:type="spellEnd"/>
            <w:r w:rsidR="008835C3">
              <w:rPr>
                <w:lang w:val="uk-UA"/>
              </w:rPr>
              <w:t>-</w:t>
            </w:r>
            <w:r>
              <w:rPr>
                <w:lang w:val="uk-UA"/>
              </w:rPr>
              <w:t>ня майна територіальної громади міста</w:t>
            </w:r>
          </w:p>
        </w:tc>
      </w:tr>
      <w:tr w:rsidR="00AD28AA" w:rsidRPr="00D94E4A" w:rsidTr="007373EE">
        <w:tc>
          <w:tcPr>
            <w:tcW w:w="817" w:type="dxa"/>
          </w:tcPr>
          <w:p w:rsidR="00AD28AA" w:rsidRPr="00A43998" w:rsidRDefault="00A43998" w:rsidP="007200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AD28AA" w:rsidRDefault="00AD28AA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Формування переліку вільних примі-</w:t>
            </w:r>
            <w:proofErr w:type="spellStart"/>
            <w:r>
              <w:rPr>
                <w:lang w:val="uk-UA"/>
              </w:rPr>
              <w:t>щень</w:t>
            </w:r>
            <w:proofErr w:type="spellEnd"/>
            <w:r>
              <w:rPr>
                <w:lang w:val="uk-UA"/>
              </w:rPr>
              <w:t>, які можуть бути передані в орендне користування</w:t>
            </w:r>
          </w:p>
        </w:tc>
        <w:tc>
          <w:tcPr>
            <w:tcW w:w="3544" w:type="dxa"/>
          </w:tcPr>
          <w:p w:rsidR="00AD28AA" w:rsidRDefault="00AD28AA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Виконкоми районних у місті рад, управління кому-</w:t>
            </w:r>
            <w:proofErr w:type="spellStart"/>
            <w:r>
              <w:rPr>
                <w:lang w:val="uk-UA"/>
              </w:rPr>
              <w:t>нальної</w:t>
            </w:r>
            <w:proofErr w:type="spellEnd"/>
            <w:r>
              <w:rPr>
                <w:lang w:val="uk-UA"/>
              </w:rPr>
              <w:t xml:space="preserve"> власності міста виконкому міської ради</w:t>
            </w:r>
          </w:p>
        </w:tc>
        <w:tc>
          <w:tcPr>
            <w:tcW w:w="2268" w:type="dxa"/>
          </w:tcPr>
          <w:p w:rsidR="00AD28AA" w:rsidRDefault="00AD28AA" w:rsidP="00404D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3544" w:type="dxa"/>
          </w:tcPr>
          <w:p w:rsidR="00AD28AA" w:rsidRDefault="00AD28AA" w:rsidP="00CC10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Стимулювання розвитку підприємницької </w:t>
            </w:r>
            <w:proofErr w:type="spellStart"/>
            <w:r>
              <w:rPr>
                <w:lang w:val="uk-UA"/>
              </w:rPr>
              <w:t>діяльнос</w:t>
            </w:r>
            <w:proofErr w:type="spellEnd"/>
            <w:r w:rsidR="00CC1083">
              <w:rPr>
                <w:lang w:val="uk-UA"/>
              </w:rPr>
              <w:t>-</w:t>
            </w:r>
            <w:r>
              <w:rPr>
                <w:lang w:val="uk-UA"/>
              </w:rPr>
              <w:t>ті</w:t>
            </w:r>
            <w:r w:rsidR="00CC1083">
              <w:rPr>
                <w:lang w:val="uk-UA"/>
              </w:rPr>
              <w:t>, збереження об’єктів комунальної власності</w:t>
            </w:r>
          </w:p>
        </w:tc>
      </w:tr>
      <w:tr w:rsidR="00CC1083" w:rsidRPr="007373EE" w:rsidTr="007373EE">
        <w:tc>
          <w:tcPr>
            <w:tcW w:w="817" w:type="dxa"/>
          </w:tcPr>
          <w:p w:rsidR="00CC1083" w:rsidRPr="00A43998" w:rsidRDefault="00A43998" w:rsidP="007200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CC1083" w:rsidRDefault="00CC1083" w:rsidP="00CC10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моніторингу та контролю за виконанням договорів оренди й приватизації комунального майна територіальної громади міста</w:t>
            </w:r>
          </w:p>
        </w:tc>
        <w:tc>
          <w:tcPr>
            <w:tcW w:w="3544" w:type="dxa"/>
          </w:tcPr>
          <w:p w:rsidR="00CC1083" w:rsidRDefault="00CC1083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комунальної власності міста виконкому міської ради</w:t>
            </w:r>
          </w:p>
        </w:tc>
        <w:tc>
          <w:tcPr>
            <w:tcW w:w="2268" w:type="dxa"/>
          </w:tcPr>
          <w:p w:rsidR="00CC1083" w:rsidRDefault="00CC1083" w:rsidP="00404D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544" w:type="dxa"/>
          </w:tcPr>
          <w:p w:rsidR="00CC1083" w:rsidRDefault="00CC1083" w:rsidP="00D230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наповнення міського бюджету, дотри-</w:t>
            </w:r>
            <w:proofErr w:type="spellStart"/>
            <w:r>
              <w:rPr>
                <w:lang w:val="uk-UA"/>
              </w:rPr>
              <w:t>мання</w:t>
            </w:r>
            <w:proofErr w:type="spellEnd"/>
            <w:r>
              <w:rPr>
                <w:lang w:val="uk-UA"/>
              </w:rPr>
              <w:t xml:space="preserve"> договірних </w:t>
            </w:r>
            <w:proofErr w:type="spellStart"/>
            <w:r>
              <w:rPr>
                <w:lang w:val="uk-UA"/>
              </w:rPr>
              <w:t>зобов’я-зань</w:t>
            </w:r>
            <w:proofErr w:type="spellEnd"/>
            <w:r>
              <w:rPr>
                <w:lang w:val="uk-UA"/>
              </w:rPr>
              <w:t xml:space="preserve"> суб’єктами господа-</w:t>
            </w:r>
            <w:proofErr w:type="spellStart"/>
            <w:r>
              <w:rPr>
                <w:lang w:val="uk-UA"/>
              </w:rPr>
              <w:t>рювання</w:t>
            </w:r>
            <w:proofErr w:type="spellEnd"/>
            <w:r>
              <w:rPr>
                <w:lang w:val="uk-UA"/>
              </w:rPr>
              <w:t xml:space="preserve">, </w:t>
            </w:r>
            <w:r w:rsidR="004D63AF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органами</w:t>
            </w:r>
            <w:r w:rsidR="004D63A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місце-</w:t>
            </w:r>
          </w:p>
        </w:tc>
      </w:tr>
    </w:tbl>
    <w:p w:rsidR="008835C3" w:rsidRDefault="008835C3" w:rsidP="008835C3">
      <w:pPr>
        <w:jc w:val="right"/>
      </w:pPr>
      <w:r>
        <w:rPr>
          <w:i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4961"/>
        <w:gridCol w:w="3544"/>
        <w:gridCol w:w="2268"/>
        <w:gridCol w:w="3544"/>
      </w:tblGrid>
      <w:tr w:rsidR="008835C3" w:rsidRPr="00720093" w:rsidTr="00D230D4">
        <w:tc>
          <w:tcPr>
            <w:tcW w:w="817" w:type="dxa"/>
          </w:tcPr>
          <w:p w:rsidR="008835C3" w:rsidRPr="00720093" w:rsidRDefault="008835C3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4961" w:type="dxa"/>
          </w:tcPr>
          <w:p w:rsidR="008835C3" w:rsidRPr="00720093" w:rsidRDefault="008835C3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3544" w:type="dxa"/>
          </w:tcPr>
          <w:p w:rsidR="008835C3" w:rsidRPr="00720093" w:rsidRDefault="008835C3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2268" w:type="dxa"/>
          </w:tcPr>
          <w:p w:rsidR="008835C3" w:rsidRPr="00720093" w:rsidRDefault="008835C3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3544" w:type="dxa"/>
          </w:tcPr>
          <w:p w:rsidR="008835C3" w:rsidRPr="00720093" w:rsidRDefault="008835C3" w:rsidP="00D230D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</w:tr>
      <w:tr w:rsidR="008835C3" w:rsidRPr="007373EE" w:rsidTr="007373EE">
        <w:tc>
          <w:tcPr>
            <w:tcW w:w="817" w:type="dxa"/>
          </w:tcPr>
          <w:p w:rsidR="008835C3" w:rsidRDefault="008835C3" w:rsidP="00720093">
            <w:pPr>
              <w:jc w:val="center"/>
              <w:rPr>
                <w:lang w:val="en-US"/>
              </w:rPr>
            </w:pPr>
          </w:p>
        </w:tc>
        <w:tc>
          <w:tcPr>
            <w:tcW w:w="4961" w:type="dxa"/>
          </w:tcPr>
          <w:p w:rsidR="008835C3" w:rsidRDefault="008835C3" w:rsidP="00CC1083">
            <w:pPr>
              <w:jc w:val="both"/>
              <w:rPr>
                <w:lang w:val="uk-UA"/>
              </w:rPr>
            </w:pPr>
          </w:p>
        </w:tc>
        <w:tc>
          <w:tcPr>
            <w:tcW w:w="3544" w:type="dxa"/>
          </w:tcPr>
          <w:p w:rsidR="008835C3" w:rsidRDefault="008835C3" w:rsidP="007373EE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8835C3" w:rsidRDefault="008835C3" w:rsidP="00404DCF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8835C3" w:rsidRDefault="00D230D4" w:rsidP="00CC108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вого</w:t>
            </w:r>
            <w:proofErr w:type="spellEnd"/>
            <w:r>
              <w:rPr>
                <w:lang w:val="uk-UA"/>
              </w:rPr>
              <w:t xml:space="preserve"> самоврядування, дер-</w:t>
            </w:r>
            <w:proofErr w:type="spellStart"/>
            <w:r w:rsidR="008835C3">
              <w:rPr>
                <w:lang w:val="uk-UA"/>
              </w:rPr>
              <w:t>жавної</w:t>
            </w:r>
            <w:proofErr w:type="spellEnd"/>
            <w:r w:rsidR="008835C3">
              <w:rPr>
                <w:lang w:val="uk-UA"/>
              </w:rPr>
              <w:t xml:space="preserve"> влади</w:t>
            </w:r>
          </w:p>
        </w:tc>
      </w:tr>
      <w:tr w:rsidR="00E65B4C" w:rsidRPr="007373EE" w:rsidTr="007373EE">
        <w:tc>
          <w:tcPr>
            <w:tcW w:w="817" w:type="dxa"/>
          </w:tcPr>
          <w:p w:rsidR="00E65B4C" w:rsidRPr="00A43998" w:rsidRDefault="00E65B4C" w:rsidP="00A4399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A43998"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E65B4C" w:rsidRDefault="00E65B4C" w:rsidP="009C76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заходів щодо стягнення заборгованості з орендної плати, розірвання договорів та витребування </w:t>
            </w:r>
            <w:r w:rsidR="008835C3">
              <w:rPr>
                <w:lang w:val="uk-UA"/>
              </w:rPr>
              <w:t>комунального майна в</w:t>
            </w:r>
            <w:r w:rsidR="004D63AF">
              <w:rPr>
                <w:lang w:val="uk-UA"/>
              </w:rPr>
              <w:t xml:space="preserve"> досудовому </w:t>
            </w:r>
            <w:r w:rsidR="009C76EC">
              <w:rPr>
                <w:lang w:val="uk-UA"/>
              </w:rPr>
              <w:t>й</w:t>
            </w:r>
            <w:r w:rsidR="004D63AF">
              <w:rPr>
                <w:lang w:val="uk-UA"/>
              </w:rPr>
              <w:t xml:space="preserve"> </w:t>
            </w:r>
            <w:r w:rsidR="008835C3">
              <w:rPr>
                <w:lang w:val="uk-UA"/>
              </w:rPr>
              <w:t xml:space="preserve"> судовому порядку</w:t>
            </w:r>
          </w:p>
        </w:tc>
        <w:tc>
          <w:tcPr>
            <w:tcW w:w="3544" w:type="dxa"/>
          </w:tcPr>
          <w:p w:rsidR="00E65B4C" w:rsidRDefault="00E65B4C" w:rsidP="00737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комунальної власності міста, юридичне виконкому міської ради</w:t>
            </w:r>
          </w:p>
        </w:tc>
        <w:tc>
          <w:tcPr>
            <w:tcW w:w="2268" w:type="dxa"/>
          </w:tcPr>
          <w:p w:rsidR="00E65B4C" w:rsidRDefault="00E65B4C" w:rsidP="00404D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544" w:type="dxa"/>
          </w:tcPr>
          <w:p w:rsidR="00E65B4C" w:rsidRDefault="00DB7AE0" w:rsidP="00CC10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використання </w:t>
            </w:r>
            <w:proofErr w:type="spellStart"/>
            <w:r>
              <w:rPr>
                <w:lang w:val="uk-UA"/>
              </w:rPr>
              <w:t>комуналь</w:t>
            </w:r>
            <w:proofErr w:type="spellEnd"/>
            <w:r>
              <w:rPr>
                <w:lang w:val="uk-UA"/>
              </w:rPr>
              <w:t>-ного майна</w:t>
            </w:r>
          </w:p>
        </w:tc>
      </w:tr>
      <w:tr w:rsidR="00DB7AE0" w:rsidRPr="00D94E4A" w:rsidTr="007373EE">
        <w:tc>
          <w:tcPr>
            <w:tcW w:w="817" w:type="dxa"/>
          </w:tcPr>
          <w:p w:rsidR="00DB7AE0" w:rsidRDefault="00DB7AE0" w:rsidP="00883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835C3">
              <w:rPr>
                <w:lang w:val="uk-UA"/>
              </w:rPr>
              <w:t>2</w:t>
            </w:r>
          </w:p>
        </w:tc>
        <w:tc>
          <w:tcPr>
            <w:tcW w:w="4961" w:type="dxa"/>
          </w:tcPr>
          <w:p w:rsidR="00DB7AE0" w:rsidRDefault="00DB7AE0" w:rsidP="00CC10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Підтримка в актуальному стані </w:t>
            </w:r>
            <w:proofErr w:type="spellStart"/>
            <w:r>
              <w:rPr>
                <w:lang w:val="uk-UA"/>
              </w:rPr>
              <w:t>відо</w:t>
            </w:r>
            <w:r w:rsidR="006260E3">
              <w:rPr>
                <w:lang w:val="uk-UA"/>
              </w:rPr>
              <w:t>-</w:t>
            </w:r>
            <w:r>
              <w:rPr>
                <w:lang w:val="uk-UA"/>
              </w:rPr>
              <w:t>мостей</w:t>
            </w:r>
            <w:proofErr w:type="spellEnd"/>
            <w:r>
              <w:rPr>
                <w:lang w:val="uk-UA"/>
              </w:rPr>
              <w:t xml:space="preserve"> на порталі «Криворізький ресурсний центр» щодо вільних приміщень, об’єктів, які підлягають приватизації, порядку оформлення оренди об’єкта комунальної власності</w:t>
            </w:r>
          </w:p>
        </w:tc>
        <w:tc>
          <w:tcPr>
            <w:tcW w:w="3544" w:type="dxa"/>
          </w:tcPr>
          <w:p w:rsidR="00DB7AE0" w:rsidRPr="00EA4757" w:rsidRDefault="000E4F82" w:rsidP="00EA47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комунальної власності міста виконкому міської ради</w:t>
            </w:r>
            <w:r w:rsidR="00EA4757">
              <w:rPr>
                <w:lang w:val="uk-UA"/>
              </w:rPr>
              <w:t>, в</w:t>
            </w:r>
            <w:r w:rsidR="00EA4757" w:rsidRPr="00EA4757">
              <w:rPr>
                <w:color w:val="000000"/>
                <w:spacing w:val="-4"/>
                <w:lang w:val="uk-UA"/>
              </w:rPr>
              <w:t xml:space="preserve">ідділ </w:t>
            </w:r>
            <w:proofErr w:type="spellStart"/>
            <w:r w:rsidR="00EA4757" w:rsidRPr="00EA4757">
              <w:rPr>
                <w:color w:val="000000"/>
                <w:spacing w:val="-4"/>
                <w:lang w:val="uk-UA"/>
              </w:rPr>
              <w:t>стра</w:t>
            </w:r>
            <w:r w:rsidR="00EA4757">
              <w:rPr>
                <w:color w:val="000000"/>
                <w:spacing w:val="-4"/>
                <w:lang w:val="uk-UA"/>
              </w:rPr>
              <w:t>-</w:t>
            </w:r>
            <w:r w:rsidR="00EA4757" w:rsidRPr="00EA4757">
              <w:rPr>
                <w:color w:val="000000"/>
                <w:spacing w:val="-4"/>
                <w:lang w:val="uk-UA"/>
              </w:rPr>
              <w:t>тегії</w:t>
            </w:r>
            <w:proofErr w:type="spellEnd"/>
            <w:r w:rsidR="00EA4757" w:rsidRPr="00EA4757">
              <w:rPr>
                <w:color w:val="000000"/>
                <w:spacing w:val="-4"/>
                <w:lang w:val="uk-UA"/>
              </w:rPr>
              <w:t xml:space="preserve"> розвитку електронних інформаційних ресурсів міста</w:t>
            </w:r>
            <w:r w:rsidR="003A2E38">
              <w:rPr>
                <w:color w:val="000000"/>
                <w:spacing w:val="-4"/>
                <w:lang w:val="uk-UA"/>
              </w:rPr>
              <w:t xml:space="preserve"> апарату міської ради і виконкому</w:t>
            </w:r>
          </w:p>
        </w:tc>
        <w:tc>
          <w:tcPr>
            <w:tcW w:w="2268" w:type="dxa"/>
          </w:tcPr>
          <w:p w:rsidR="00DB7AE0" w:rsidRDefault="000E4F82" w:rsidP="00404D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544" w:type="dxa"/>
          </w:tcPr>
          <w:p w:rsidR="00DB7AE0" w:rsidRDefault="000E4F82" w:rsidP="00CC10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proofErr w:type="spellStart"/>
            <w:r>
              <w:rPr>
                <w:lang w:val="uk-UA"/>
              </w:rPr>
              <w:t>інформова-ності</w:t>
            </w:r>
            <w:proofErr w:type="spellEnd"/>
            <w:r>
              <w:rPr>
                <w:lang w:val="uk-UA"/>
              </w:rPr>
              <w:t xml:space="preserve"> мешканців міста, суб’єктів господарювання, органів державної влади та місцевого самоврядування щодо процедур управління комунальним майном</w:t>
            </w:r>
          </w:p>
        </w:tc>
      </w:tr>
    </w:tbl>
    <w:p w:rsidR="00BD246A" w:rsidRDefault="00BD246A" w:rsidP="00BD246A">
      <w:pPr>
        <w:rPr>
          <w:b/>
          <w:i/>
          <w:lang w:val="uk-UA"/>
        </w:rPr>
      </w:pPr>
    </w:p>
    <w:p w:rsidR="00BD246A" w:rsidRPr="00BD246A" w:rsidRDefault="00BD246A">
      <w:pPr>
        <w:rPr>
          <w:b/>
          <w:i/>
          <w:lang w:val="uk-UA"/>
        </w:rPr>
      </w:pPr>
    </w:p>
    <w:sectPr w:rsidR="00BD246A" w:rsidRPr="00BD246A" w:rsidSect="006260E3">
      <w:headerReference w:type="default" r:id="rId7"/>
      <w:pgSz w:w="16838" w:h="11906" w:orient="landscape"/>
      <w:pgMar w:top="31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D4" w:rsidRDefault="00D230D4" w:rsidP="006260E3">
      <w:r>
        <w:separator/>
      </w:r>
    </w:p>
  </w:endnote>
  <w:endnote w:type="continuationSeparator" w:id="0">
    <w:p w:rsidR="00D230D4" w:rsidRDefault="00D230D4" w:rsidP="0062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D4" w:rsidRDefault="00D230D4" w:rsidP="006260E3">
      <w:r>
        <w:separator/>
      </w:r>
    </w:p>
  </w:footnote>
  <w:footnote w:type="continuationSeparator" w:id="0">
    <w:p w:rsidR="00D230D4" w:rsidRDefault="00D230D4" w:rsidP="0062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662367"/>
      <w:docPartObj>
        <w:docPartGallery w:val="Page Numbers (Top of Page)"/>
        <w:docPartUnique/>
      </w:docPartObj>
    </w:sdtPr>
    <w:sdtEndPr/>
    <w:sdtContent>
      <w:p w:rsidR="00D230D4" w:rsidRDefault="00293F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0D4" w:rsidRDefault="00D230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82"/>
    <w:rsid w:val="000E4F82"/>
    <w:rsid w:val="00131654"/>
    <w:rsid w:val="0016175C"/>
    <w:rsid w:val="0020606E"/>
    <w:rsid w:val="00293FC6"/>
    <w:rsid w:val="00330051"/>
    <w:rsid w:val="003A2E38"/>
    <w:rsid w:val="00404DCF"/>
    <w:rsid w:val="004D2ACA"/>
    <w:rsid w:val="004D367F"/>
    <w:rsid w:val="004D63AF"/>
    <w:rsid w:val="0055126D"/>
    <w:rsid w:val="006260E3"/>
    <w:rsid w:val="00661688"/>
    <w:rsid w:val="00697504"/>
    <w:rsid w:val="006F1656"/>
    <w:rsid w:val="006F71B9"/>
    <w:rsid w:val="00720093"/>
    <w:rsid w:val="007373EE"/>
    <w:rsid w:val="00742E0F"/>
    <w:rsid w:val="00815EEF"/>
    <w:rsid w:val="008835C3"/>
    <w:rsid w:val="00915A45"/>
    <w:rsid w:val="00932582"/>
    <w:rsid w:val="009C76EC"/>
    <w:rsid w:val="00A37722"/>
    <w:rsid w:val="00A43998"/>
    <w:rsid w:val="00AD28AA"/>
    <w:rsid w:val="00BD246A"/>
    <w:rsid w:val="00CC1083"/>
    <w:rsid w:val="00CC6CF6"/>
    <w:rsid w:val="00CF7D5E"/>
    <w:rsid w:val="00D230D4"/>
    <w:rsid w:val="00D94E4A"/>
    <w:rsid w:val="00DB7AE0"/>
    <w:rsid w:val="00E2569C"/>
    <w:rsid w:val="00E65B4C"/>
    <w:rsid w:val="00EA4757"/>
    <w:rsid w:val="00F3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06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60E3"/>
  </w:style>
  <w:style w:type="paragraph" w:styleId="a6">
    <w:name w:val="footer"/>
    <w:basedOn w:val="a"/>
    <w:link w:val="a7"/>
    <w:uiPriority w:val="99"/>
    <w:unhideWhenUsed/>
    <w:rsid w:val="006260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60E3"/>
  </w:style>
  <w:style w:type="paragraph" w:styleId="a8">
    <w:name w:val="Balloon Text"/>
    <w:basedOn w:val="a"/>
    <w:link w:val="a9"/>
    <w:uiPriority w:val="99"/>
    <w:semiHidden/>
    <w:unhideWhenUsed/>
    <w:rsid w:val="00883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606E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06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60E3"/>
  </w:style>
  <w:style w:type="paragraph" w:styleId="a6">
    <w:name w:val="footer"/>
    <w:basedOn w:val="a"/>
    <w:link w:val="a7"/>
    <w:uiPriority w:val="99"/>
    <w:unhideWhenUsed/>
    <w:rsid w:val="006260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60E3"/>
  </w:style>
  <w:style w:type="paragraph" w:styleId="a8">
    <w:name w:val="Balloon Text"/>
    <w:basedOn w:val="a"/>
    <w:link w:val="a9"/>
    <w:uiPriority w:val="99"/>
    <w:semiHidden/>
    <w:unhideWhenUsed/>
    <w:rsid w:val="00883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606E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ukvm241</cp:lastModifiedBy>
  <cp:revision>2</cp:revision>
  <cp:lastPrinted>2015-12-17T15:43:00Z</cp:lastPrinted>
  <dcterms:created xsi:type="dcterms:W3CDTF">2015-12-17T15:50:00Z</dcterms:created>
  <dcterms:modified xsi:type="dcterms:W3CDTF">2015-12-17T15:50:00Z</dcterms:modified>
</cp:coreProperties>
</file>