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3E" w:rsidRPr="00374BD0" w:rsidRDefault="00722C3E" w:rsidP="00722C3E">
      <w:pPr>
        <w:spacing w:line="360" w:lineRule="auto"/>
        <w:ind w:left="4248" w:firstLine="708"/>
        <w:rPr>
          <w:i/>
          <w:szCs w:val="28"/>
        </w:rPr>
      </w:pPr>
      <w:r w:rsidRPr="00374BD0">
        <w:rPr>
          <w:i/>
          <w:szCs w:val="28"/>
        </w:rPr>
        <w:t>ЗАТВЕРДЖЕНО</w:t>
      </w:r>
    </w:p>
    <w:p w:rsidR="00722C3E" w:rsidRDefault="00722C3E" w:rsidP="00722C3E">
      <w:pPr>
        <w:spacing w:line="360" w:lineRule="auto"/>
        <w:ind w:left="4956"/>
        <w:rPr>
          <w:i/>
          <w:szCs w:val="28"/>
        </w:rPr>
      </w:pPr>
      <w:r w:rsidRPr="00E3582B">
        <w:rPr>
          <w:i/>
          <w:szCs w:val="28"/>
        </w:rPr>
        <w:t>Розпорядження міського голови</w:t>
      </w:r>
    </w:p>
    <w:p w:rsidR="00A74DD4" w:rsidRPr="00E3582B" w:rsidRDefault="00A74DD4" w:rsidP="00722C3E">
      <w:pPr>
        <w:spacing w:line="360" w:lineRule="auto"/>
        <w:ind w:left="4956"/>
        <w:rPr>
          <w:i/>
          <w:szCs w:val="28"/>
        </w:rPr>
      </w:pPr>
      <w:r>
        <w:rPr>
          <w:i/>
          <w:szCs w:val="28"/>
        </w:rPr>
        <w:t>09.10.2015  №206-р</w:t>
      </w:r>
    </w:p>
    <w:p w:rsidR="00722C3E" w:rsidRDefault="00722C3E" w:rsidP="00A74DD4">
      <w:pPr>
        <w:rPr>
          <w:b/>
          <w:i/>
          <w:szCs w:val="28"/>
        </w:rPr>
      </w:pPr>
    </w:p>
    <w:p w:rsidR="00722C3E" w:rsidRPr="006636BB" w:rsidRDefault="00722C3E" w:rsidP="00722C3E">
      <w:pPr>
        <w:jc w:val="center"/>
        <w:rPr>
          <w:b/>
          <w:i/>
          <w:szCs w:val="28"/>
        </w:rPr>
      </w:pPr>
      <w:r w:rsidRPr="006636BB">
        <w:rPr>
          <w:b/>
          <w:i/>
          <w:szCs w:val="28"/>
        </w:rPr>
        <w:t xml:space="preserve">Склад </w:t>
      </w:r>
      <w:r>
        <w:rPr>
          <w:b/>
          <w:i/>
          <w:szCs w:val="28"/>
        </w:rPr>
        <w:t xml:space="preserve">тимчасової </w:t>
      </w:r>
      <w:r w:rsidRPr="006636BB">
        <w:rPr>
          <w:b/>
          <w:i/>
          <w:szCs w:val="28"/>
        </w:rPr>
        <w:t>робочої групи</w:t>
      </w:r>
    </w:p>
    <w:p w:rsidR="00722C3E" w:rsidRDefault="00722C3E" w:rsidP="00722C3E">
      <w:pPr>
        <w:jc w:val="center"/>
        <w:rPr>
          <w:b/>
          <w:i/>
          <w:szCs w:val="28"/>
        </w:rPr>
      </w:pPr>
      <w:r w:rsidRPr="006636BB">
        <w:rPr>
          <w:b/>
          <w:i/>
          <w:szCs w:val="28"/>
        </w:rPr>
        <w:t xml:space="preserve">з перевірки </w:t>
      </w:r>
      <w:r>
        <w:rPr>
          <w:b/>
          <w:i/>
          <w:szCs w:val="28"/>
        </w:rPr>
        <w:t xml:space="preserve">питань, поставлених </w:t>
      </w:r>
      <w:r w:rsidRPr="006636BB">
        <w:rPr>
          <w:b/>
          <w:i/>
          <w:szCs w:val="28"/>
        </w:rPr>
        <w:t xml:space="preserve"> у зверненні </w:t>
      </w:r>
      <w:r>
        <w:rPr>
          <w:b/>
          <w:i/>
          <w:szCs w:val="28"/>
        </w:rPr>
        <w:t xml:space="preserve">голови Криворізької міської асоціації сприяння організації і розвитку пасажирських і вантажних перевезень «ПРИВАТ-АВТОПЕРЕВІЗНИК» </w:t>
      </w:r>
    </w:p>
    <w:p w:rsidR="00722C3E" w:rsidRDefault="00722C3E" w:rsidP="00722C3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Нестерова</w:t>
      </w:r>
      <w:r w:rsidRPr="00EB4A4B">
        <w:rPr>
          <w:b/>
          <w:i/>
          <w:caps/>
          <w:szCs w:val="28"/>
        </w:rPr>
        <w:t>О</w:t>
      </w:r>
      <w:r w:rsidRPr="00EB4A4B">
        <w:rPr>
          <w:b/>
          <w:i/>
          <w:szCs w:val="28"/>
        </w:rPr>
        <w:t xml:space="preserve">лега </w:t>
      </w:r>
      <w:r w:rsidRPr="00EB4A4B">
        <w:rPr>
          <w:b/>
          <w:i/>
          <w:caps/>
          <w:szCs w:val="28"/>
        </w:rPr>
        <w:t>В</w:t>
      </w:r>
      <w:r w:rsidRPr="00EB4A4B">
        <w:rPr>
          <w:b/>
          <w:i/>
          <w:szCs w:val="28"/>
        </w:rPr>
        <w:t>італійовича</w:t>
      </w:r>
    </w:p>
    <w:p w:rsidR="00722C3E" w:rsidRDefault="00722C3E" w:rsidP="00722C3E">
      <w:pPr>
        <w:jc w:val="center"/>
        <w:rPr>
          <w:b/>
          <w:i/>
          <w:szCs w:val="28"/>
        </w:rPr>
      </w:pPr>
    </w:p>
    <w:tbl>
      <w:tblPr>
        <w:tblW w:w="0" w:type="auto"/>
        <w:tblLook w:val="04A0"/>
      </w:tblPr>
      <w:tblGrid>
        <w:gridCol w:w="3328"/>
        <w:gridCol w:w="6243"/>
      </w:tblGrid>
      <w:tr w:rsidR="00722C3E" w:rsidRPr="008D60BC" w:rsidTr="004A5ABD">
        <w:tc>
          <w:tcPr>
            <w:tcW w:w="3353" w:type="dxa"/>
            <w:shd w:val="clear" w:color="auto" w:fill="auto"/>
          </w:tcPr>
          <w:p w:rsidR="00722C3E" w:rsidRPr="007A4DA4" w:rsidRDefault="00722C3E" w:rsidP="004A5ABD">
            <w:pPr>
              <w:rPr>
                <w:rFonts w:eastAsia="Calibri"/>
                <w:szCs w:val="28"/>
              </w:rPr>
            </w:pPr>
            <w:proofErr w:type="spellStart"/>
            <w:r w:rsidRPr="007A4DA4">
              <w:rPr>
                <w:rFonts w:eastAsia="Calibri"/>
                <w:szCs w:val="28"/>
              </w:rPr>
              <w:t>Фіщенко</w:t>
            </w:r>
            <w:proofErr w:type="spellEnd"/>
          </w:p>
          <w:p w:rsidR="00722C3E" w:rsidRPr="007A4DA4" w:rsidRDefault="00722C3E" w:rsidP="004A5ABD">
            <w:pPr>
              <w:rPr>
                <w:rFonts w:eastAsia="Calibri"/>
                <w:szCs w:val="28"/>
              </w:rPr>
            </w:pPr>
            <w:r w:rsidRPr="007A4DA4">
              <w:rPr>
                <w:rFonts w:eastAsia="Calibri"/>
                <w:szCs w:val="28"/>
              </w:rPr>
              <w:t>Олександр Віталійович</w:t>
            </w: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21C23">
              <w:rPr>
                <w:rFonts w:eastAsia="Calibri"/>
                <w:szCs w:val="28"/>
              </w:rPr>
              <w:t xml:space="preserve">перший заступник  міського голови,  голова </w:t>
            </w:r>
            <w:r>
              <w:rPr>
                <w:rFonts w:eastAsia="Calibri"/>
                <w:szCs w:val="28"/>
              </w:rPr>
              <w:t xml:space="preserve">тимчасової </w:t>
            </w:r>
            <w:r w:rsidRPr="00121C23">
              <w:rPr>
                <w:rFonts w:eastAsia="Calibri"/>
                <w:szCs w:val="28"/>
              </w:rPr>
              <w:t>робочої групи</w:t>
            </w:r>
          </w:p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22C3E" w:rsidTr="004A5ABD">
        <w:tc>
          <w:tcPr>
            <w:tcW w:w="3353" w:type="dxa"/>
            <w:shd w:val="clear" w:color="auto" w:fill="auto"/>
          </w:tcPr>
          <w:p w:rsidR="00722C3E" w:rsidRPr="007A4DA4" w:rsidRDefault="00722C3E" w:rsidP="004A5ABD">
            <w:pPr>
              <w:rPr>
                <w:rFonts w:eastAsia="Calibri"/>
                <w:szCs w:val="28"/>
              </w:rPr>
            </w:pPr>
            <w:proofErr w:type="spellStart"/>
            <w:r w:rsidRPr="007A4DA4">
              <w:rPr>
                <w:rFonts w:eastAsia="Calibri"/>
                <w:szCs w:val="28"/>
              </w:rPr>
              <w:t>Шовгеля</w:t>
            </w:r>
            <w:proofErr w:type="spellEnd"/>
          </w:p>
          <w:p w:rsidR="00722C3E" w:rsidRPr="007A4DA4" w:rsidRDefault="00722C3E" w:rsidP="004A5ABD">
            <w:pPr>
              <w:rPr>
                <w:rFonts w:eastAsia="Calibri"/>
                <w:szCs w:val="28"/>
              </w:rPr>
            </w:pPr>
            <w:r w:rsidRPr="007A4DA4">
              <w:rPr>
                <w:rFonts w:eastAsia="Calibri"/>
                <w:szCs w:val="28"/>
              </w:rPr>
              <w:t>Олена Миколаївна</w:t>
            </w: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21C23">
              <w:rPr>
                <w:rFonts w:eastAsia="Calibri"/>
                <w:szCs w:val="28"/>
              </w:rPr>
              <w:t xml:space="preserve">керуюча справами виконкому міської ради, заступник голови робочої </w:t>
            </w:r>
            <w:r>
              <w:rPr>
                <w:rFonts w:eastAsia="Calibri"/>
                <w:szCs w:val="28"/>
              </w:rPr>
              <w:t xml:space="preserve">тимчасової </w:t>
            </w:r>
            <w:r w:rsidRPr="00121C23">
              <w:rPr>
                <w:rFonts w:eastAsia="Calibri"/>
                <w:szCs w:val="28"/>
              </w:rPr>
              <w:t>групи</w:t>
            </w:r>
          </w:p>
          <w:p w:rsidR="00722C3E" w:rsidRPr="00121C23" w:rsidRDefault="00722C3E" w:rsidP="004A5ABD">
            <w:pPr>
              <w:jc w:val="both"/>
              <w:rPr>
                <w:rFonts w:eastAsia="Calibri"/>
                <w:b/>
                <w:i/>
                <w:szCs w:val="28"/>
              </w:rPr>
            </w:pPr>
          </w:p>
        </w:tc>
      </w:tr>
      <w:tr w:rsidR="00722C3E" w:rsidTr="004A5ABD">
        <w:tc>
          <w:tcPr>
            <w:tcW w:w="3353" w:type="dxa"/>
            <w:shd w:val="clear" w:color="auto" w:fill="auto"/>
          </w:tcPr>
          <w:p w:rsidR="00722C3E" w:rsidRPr="007A4DA4" w:rsidRDefault="00722C3E" w:rsidP="004A5ABD">
            <w:pPr>
              <w:rPr>
                <w:rFonts w:eastAsia="Calibri"/>
                <w:szCs w:val="28"/>
              </w:rPr>
            </w:pPr>
            <w:proofErr w:type="spellStart"/>
            <w:r w:rsidRPr="007A4DA4">
              <w:rPr>
                <w:rFonts w:eastAsia="Calibri"/>
                <w:szCs w:val="28"/>
              </w:rPr>
              <w:t>Прохорець</w:t>
            </w:r>
            <w:proofErr w:type="spellEnd"/>
          </w:p>
          <w:p w:rsidR="00722C3E" w:rsidRPr="007A4DA4" w:rsidRDefault="00722C3E" w:rsidP="004A5ABD">
            <w:pPr>
              <w:rPr>
                <w:rFonts w:eastAsia="Calibri"/>
                <w:szCs w:val="28"/>
              </w:rPr>
            </w:pPr>
            <w:r w:rsidRPr="007A4DA4">
              <w:rPr>
                <w:rFonts w:eastAsia="Calibri"/>
                <w:szCs w:val="28"/>
              </w:rPr>
              <w:t>Людмила Іллівна</w:t>
            </w: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21C23">
              <w:rPr>
                <w:rFonts w:eastAsia="Calibri"/>
                <w:szCs w:val="28"/>
              </w:rPr>
              <w:t>заступник начальника управління розвитку підприємництва виконкому міської ради, голова профспілкового комітету</w:t>
            </w:r>
            <w:r>
              <w:rPr>
                <w:rFonts w:eastAsia="Calibri"/>
                <w:szCs w:val="28"/>
              </w:rPr>
              <w:t xml:space="preserve"> виконкому міської ради</w:t>
            </w:r>
            <w:r w:rsidRPr="00121C23">
              <w:rPr>
                <w:rFonts w:eastAsia="Calibri"/>
                <w:szCs w:val="28"/>
              </w:rPr>
              <w:t>, секретар</w:t>
            </w:r>
            <w:r>
              <w:rPr>
                <w:rFonts w:eastAsia="Calibri"/>
                <w:szCs w:val="28"/>
              </w:rPr>
              <w:t xml:space="preserve"> тимчасової робочої групи</w:t>
            </w:r>
          </w:p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22C3E" w:rsidTr="004A5ABD">
        <w:tc>
          <w:tcPr>
            <w:tcW w:w="3353" w:type="dxa"/>
            <w:shd w:val="clear" w:color="auto" w:fill="auto"/>
          </w:tcPr>
          <w:p w:rsidR="00722C3E" w:rsidRPr="00121C23" w:rsidRDefault="00722C3E" w:rsidP="004A5ABD">
            <w:pPr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22C3E" w:rsidTr="004A5ABD">
        <w:tc>
          <w:tcPr>
            <w:tcW w:w="9673" w:type="dxa"/>
            <w:gridSpan w:val="2"/>
            <w:shd w:val="clear" w:color="auto" w:fill="auto"/>
          </w:tcPr>
          <w:p w:rsidR="00722C3E" w:rsidRPr="00121C23" w:rsidRDefault="00722C3E" w:rsidP="004A5ABD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21C23">
              <w:rPr>
                <w:rFonts w:eastAsia="Calibri"/>
                <w:b/>
                <w:i/>
                <w:szCs w:val="28"/>
              </w:rPr>
              <w:t>Члени тимчасової робочої групи</w:t>
            </w:r>
            <w:r>
              <w:rPr>
                <w:rFonts w:eastAsia="Calibri"/>
                <w:b/>
                <w:i/>
                <w:szCs w:val="28"/>
              </w:rPr>
              <w:t>:</w:t>
            </w:r>
          </w:p>
          <w:p w:rsidR="00722C3E" w:rsidRPr="00121C23" w:rsidRDefault="00722C3E" w:rsidP="004A5ABD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722C3E" w:rsidTr="004A5ABD">
        <w:tc>
          <w:tcPr>
            <w:tcW w:w="3353" w:type="dxa"/>
            <w:shd w:val="clear" w:color="auto" w:fill="auto"/>
          </w:tcPr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proofErr w:type="spellStart"/>
            <w:r w:rsidRPr="00EB4A4B">
              <w:rPr>
                <w:rFonts w:eastAsia="Calibri"/>
                <w:szCs w:val="28"/>
              </w:rPr>
              <w:t>Веснін</w:t>
            </w:r>
            <w:proofErr w:type="spellEnd"/>
          </w:p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r w:rsidRPr="00EB4A4B">
              <w:rPr>
                <w:rFonts w:eastAsia="Calibri"/>
                <w:szCs w:val="28"/>
              </w:rPr>
              <w:t>Артем В’ячеславович</w:t>
            </w: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21C23">
              <w:rPr>
                <w:rFonts w:eastAsia="Calibri"/>
                <w:szCs w:val="28"/>
              </w:rPr>
              <w:t>завідувач кафедри підйомно-транспортних машин Державного вищого навчального закладу «Криворізький національний університет» (за згодою)</w:t>
            </w:r>
          </w:p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22C3E" w:rsidTr="004A5ABD">
        <w:tc>
          <w:tcPr>
            <w:tcW w:w="3353" w:type="dxa"/>
            <w:shd w:val="clear" w:color="auto" w:fill="auto"/>
          </w:tcPr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r w:rsidRPr="00EB4A4B">
              <w:rPr>
                <w:rFonts w:eastAsia="Calibri"/>
                <w:szCs w:val="28"/>
              </w:rPr>
              <w:t xml:space="preserve">Гожій </w:t>
            </w:r>
          </w:p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r w:rsidRPr="00EB4A4B">
              <w:rPr>
                <w:rFonts w:eastAsia="Calibri"/>
                <w:szCs w:val="28"/>
              </w:rPr>
              <w:t>Вікторія Дмитрівна</w:t>
            </w:r>
          </w:p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21C23">
              <w:rPr>
                <w:rFonts w:eastAsia="Calibri"/>
                <w:szCs w:val="28"/>
              </w:rPr>
              <w:t>начальник юридичного управління виконкому міської ради</w:t>
            </w:r>
          </w:p>
        </w:tc>
      </w:tr>
      <w:tr w:rsidR="00722C3E" w:rsidTr="004A5ABD">
        <w:tc>
          <w:tcPr>
            <w:tcW w:w="3353" w:type="dxa"/>
            <w:shd w:val="clear" w:color="auto" w:fill="auto"/>
          </w:tcPr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proofErr w:type="spellStart"/>
            <w:r w:rsidRPr="00EB4A4B">
              <w:rPr>
                <w:rFonts w:eastAsia="Calibri"/>
                <w:szCs w:val="28"/>
              </w:rPr>
              <w:t>Діхтяр</w:t>
            </w:r>
            <w:proofErr w:type="spellEnd"/>
          </w:p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r w:rsidRPr="00EB4A4B">
              <w:rPr>
                <w:rFonts w:eastAsia="Calibri"/>
                <w:szCs w:val="28"/>
              </w:rPr>
              <w:t>Юрій Савович</w:t>
            </w: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21C23">
              <w:rPr>
                <w:rFonts w:eastAsia="Calibri"/>
                <w:szCs w:val="28"/>
              </w:rPr>
              <w:t>начальник відділу взаємод</w:t>
            </w:r>
            <w:r>
              <w:rPr>
                <w:rFonts w:eastAsia="Calibri"/>
                <w:szCs w:val="28"/>
              </w:rPr>
              <w:t>ії з правоохоронними органами  та</w:t>
            </w:r>
            <w:r w:rsidRPr="00121C23">
              <w:rPr>
                <w:rFonts w:eastAsia="Calibri"/>
                <w:szCs w:val="28"/>
              </w:rPr>
              <w:t xml:space="preserve"> оборонної роботи апарату міської ради і виконкому</w:t>
            </w:r>
          </w:p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22C3E" w:rsidTr="004A5ABD">
        <w:tc>
          <w:tcPr>
            <w:tcW w:w="3353" w:type="dxa"/>
            <w:shd w:val="clear" w:color="auto" w:fill="auto"/>
          </w:tcPr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r w:rsidRPr="00EB4A4B">
              <w:rPr>
                <w:rFonts w:eastAsia="Calibri"/>
                <w:szCs w:val="28"/>
              </w:rPr>
              <w:t>Монастирський</w:t>
            </w:r>
          </w:p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r w:rsidRPr="00EB4A4B">
              <w:rPr>
                <w:rFonts w:eastAsia="Calibri"/>
                <w:szCs w:val="28"/>
              </w:rPr>
              <w:t>Юрій Вікторович</w:t>
            </w: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21C23">
              <w:rPr>
                <w:rFonts w:eastAsia="Calibri"/>
                <w:szCs w:val="28"/>
              </w:rPr>
              <w:t>завідувач кафедри автомобільного транспорту Державного вищого навчального закладу «Криворізький національний університет» (за згодою)</w:t>
            </w:r>
          </w:p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22C3E" w:rsidTr="004A5ABD">
        <w:tc>
          <w:tcPr>
            <w:tcW w:w="3353" w:type="dxa"/>
            <w:shd w:val="clear" w:color="auto" w:fill="auto"/>
          </w:tcPr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proofErr w:type="spellStart"/>
            <w:r w:rsidRPr="00EB4A4B">
              <w:rPr>
                <w:rFonts w:eastAsia="Calibri"/>
                <w:szCs w:val="28"/>
              </w:rPr>
              <w:t>Підпалько</w:t>
            </w:r>
            <w:proofErr w:type="spellEnd"/>
          </w:p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r w:rsidRPr="00EB4A4B">
              <w:rPr>
                <w:rFonts w:eastAsia="Calibri"/>
                <w:szCs w:val="28"/>
              </w:rPr>
              <w:t>Тетяна Анатоліївна</w:t>
            </w: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21C23">
              <w:rPr>
                <w:rFonts w:eastAsia="Calibri"/>
                <w:szCs w:val="28"/>
              </w:rPr>
              <w:t>начальник управління економіки виконкому міської ради</w:t>
            </w:r>
          </w:p>
        </w:tc>
      </w:tr>
      <w:tr w:rsidR="00722C3E" w:rsidTr="004A5ABD">
        <w:tc>
          <w:tcPr>
            <w:tcW w:w="9673" w:type="dxa"/>
            <w:gridSpan w:val="2"/>
            <w:shd w:val="clear" w:color="auto" w:fill="auto"/>
          </w:tcPr>
          <w:p w:rsidR="00722C3E" w:rsidRPr="00121C23" w:rsidRDefault="00722C3E" w:rsidP="004A5ABD">
            <w:pPr>
              <w:jc w:val="center"/>
              <w:rPr>
                <w:rFonts w:eastAsia="Calibri"/>
                <w:szCs w:val="28"/>
              </w:rPr>
            </w:pPr>
            <w:r w:rsidRPr="00121C23">
              <w:rPr>
                <w:rFonts w:eastAsia="Calibri"/>
                <w:szCs w:val="28"/>
              </w:rPr>
              <w:lastRenderedPageBreak/>
              <w:t>2</w:t>
            </w:r>
          </w:p>
          <w:p w:rsidR="00722C3E" w:rsidRDefault="00722C3E" w:rsidP="004A5ABD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22C3E" w:rsidTr="004A5ABD">
        <w:tc>
          <w:tcPr>
            <w:tcW w:w="3353" w:type="dxa"/>
            <w:shd w:val="clear" w:color="auto" w:fill="auto"/>
          </w:tcPr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proofErr w:type="spellStart"/>
            <w:r w:rsidRPr="00EB4A4B">
              <w:rPr>
                <w:rFonts w:eastAsia="Calibri"/>
                <w:szCs w:val="28"/>
              </w:rPr>
              <w:t>Трусій</w:t>
            </w:r>
            <w:proofErr w:type="spellEnd"/>
          </w:p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r w:rsidRPr="00EB4A4B">
              <w:rPr>
                <w:rFonts w:eastAsia="Calibri"/>
                <w:szCs w:val="28"/>
              </w:rPr>
              <w:t>Ірина Василівна</w:t>
            </w:r>
          </w:p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21C23">
              <w:rPr>
                <w:rFonts w:eastAsia="Calibri"/>
                <w:szCs w:val="28"/>
              </w:rPr>
              <w:t>заступник начальника фінансового управління виконкому міської ради – начальник відділу планування, аналізу та оцінки виконання доходів бюджету</w:t>
            </w:r>
          </w:p>
        </w:tc>
      </w:tr>
      <w:tr w:rsidR="00722C3E" w:rsidTr="004A5ABD">
        <w:tc>
          <w:tcPr>
            <w:tcW w:w="9673" w:type="dxa"/>
            <w:gridSpan w:val="2"/>
            <w:shd w:val="clear" w:color="auto" w:fill="auto"/>
          </w:tcPr>
          <w:p w:rsidR="00722C3E" w:rsidRPr="00EB4A4B" w:rsidRDefault="00722C3E" w:rsidP="004A5ABD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722C3E" w:rsidTr="004A5ABD">
        <w:tc>
          <w:tcPr>
            <w:tcW w:w="3353" w:type="dxa"/>
            <w:shd w:val="clear" w:color="auto" w:fill="auto"/>
          </w:tcPr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proofErr w:type="spellStart"/>
            <w:r w:rsidRPr="00EB4A4B">
              <w:rPr>
                <w:rFonts w:eastAsia="Calibri"/>
                <w:szCs w:val="28"/>
              </w:rPr>
              <w:t>Тюганова</w:t>
            </w:r>
            <w:proofErr w:type="spellEnd"/>
          </w:p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r w:rsidRPr="00EB4A4B">
              <w:rPr>
                <w:rFonts w:eastAsia="Calibri"/>
                <w:szCs w:val="28"/>
              </w:rPr>
              <w:t>Лариса Володимирівна</w:t>
            </w:r>
          </w:p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21C23">
              <w:rPr>
                <w:rFonts w:eastAsia="Calibri"/>
                <w:szCs w:val="28"/>
              </w:rPr>
              <w:t>начальник кадрової служби виконкому міської ради</w:t>
            </w:r>
          </w:p>
        </w:tc>
      </w:tr>
      <w:tr w:rsidR="00722C3E" w:rsidRPr="008D60BC" w:rsidTr="004A5ABD">
        <w:tc>
          <w:tcPr>
            <w:tcW w:w="3353" w:type="dxa"/>
            <w:shd w:val="clear" w:color="auto" w:fill="auto"/>
          </w:tcPr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r w:rsidRPr="00EB4A4B">
              <w:rPr>
                <w:rFonts w:eastAsia="Calibri"/>
                <w:szCs w:val="28"/>
              </w:rPr>
              <w:t xml:space="preserve">Ярошенко </w:t>
            </w:r>
          </w:p>
          <w:p w:rsidR="00722C3E" w:rsidRPr="00EB4A4B" w:rsidRDefault="00722C3E" w:rsidP="004A5ABD">
            <w:pPr>
              <w:rPr>
                <w:rFonts w:eastAsia="Calibri"/>
                <w:szCs w:val="28"/>
              </w:rPr>
            </w:pPr>
            <w:r w:rsidRPr="00EB4A4B">
              <w:rPr>
                <w:rFonts w:eastAsia="Calibri"/>
                <w:szCs w:val="28"/>
              </w:rPr>
              <w:t>Марина Сергіївна</w:t>
            </w:r>
          </w:p>
        </w:tc>
        <w:tc>
          <w:tcPr>
            <w:tcW w:w="6320" w:type="dxa"/>
            <w:shd w:val="clear" w:color="auto" w:fill="auto"/>
          </w:tcPr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21C23">
              <w:rPr>
                <w:rFonts w:eastAsia="Calibri"/>
                <w:szCs w:val="28"/>
              </w:rPr>
              <w:t>головний спеціаліст з питань запобігання та виявлення корупції апарату міської ради і виконкому</w:t>
            </w:r>
            <w:r>
              <w:rPr>
                <w:rFonts w:eastAsia="Calibri"/>
                <w:szCs w:val="28"/>
              </w:rPr>
              <w:t>.</w:t>
            </w:r>
          </w:p>
          <w:p w:rsidR="00722C3E" w:rsidRPr="00121C23" w:rsidRDefault="00722C3E" w:rsidP="004A5ABD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722C3E" w:rsidRDefault="00722C3E" w:rsidP="00722C3E">
      <w:pPr>
        <w:rPr>
          <w:szCs w:val="28"/>
        </w:rPr>
      </w:pPr>
    </w:p>
    <w:p w:rsidR="00722C3E" w:rsidRDefault="00722C3E" w:rsidP="00722C3E">
      <w:pPr>
        <w:rPr>
          <w:szCs w:val="28"/>
        </w:rPr>
      </w:pPr>
    </w:p>
    <w:p w:rsidR="00722C3E" w:rsidRDefault="00722C3E" w:rsidP="00722C3E">
      <w:pPr>
        <w:rPr>
          <w:b/>
          <w:i/>
          <w:szCs w:val="28"/>
        </w:rPr>
      </w:pPr>
      <w:r w:rsidRPr="00B0134B">
        <w:rPr>
          <w:b/>
          <w:i/>
          <w:szCs w:val="28"/>
        </w:rPr>
        <w:t xml:space="preserve">Керуюча справами виконкому </w:t>
      </w:r>
      <w:r w:rsidRPr="00B0134B">
        <w:rPr>
          <w:b/>
          <w:i/>
          <w:szCs w:val="28"/>
        </w:rPr>
        <w:tab/>
      </w:r>
      <w:r w:rsidRPr="00B0134B">
        <w:rPr>
          <w:b/>
          <w:i/>
          <w:szCs w:val="28"/>
        </w:rPr>
        <w:tab/>
      </w:r>
      <w:r w:rsidRPr="00B0134B">
        <w:rPr>
          <w:b/>
          <w:i/>
          <w:szCs w:val="28"/>
        </w:rPr>
        <w:tab/>
      </w:r>
      <w:r w:rsidRPr="00B0134B"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 w:rsidRPr="00B0134B">
        <w:rPr>
          <w:b/>
          <w:i/>
          <w:szCs w:val="28"/>
        </w:rPr>
        <w:t>О</w:t>
      </w:r>
      <w:r>
        <w:rPr>
          <w:b/>
          <w:i/>
          <w:szCs w:val="28"/>
        </w:rPr>
        <w:t>.</w:t>
      </w:r>
      <w:proofErr w:type="spellStart"/>
      <w:r w:rsidRPr="00B0134B">
        <w:rPr>
          <w:b/>
          <w:i/>
          <w:szCs w:val="28"/>
        </w:rPr>
        <w:t>Шовгеля</w:t>
      </w:r>
      <w:proofErr w:type="spellEnd"/>
    </w:p>
    <w:p w:rsidR="00722C3E" w:rsidRPr="00B0134B" w:rsidRDefault="00722C3E" w:rsidP="00722C3E">
      <w:pPr>
        <w:rPr>
          <w:b/>
          <w:i/>
          <w:szCs w:val="28"/>
        </w:rPr>
      </w:pPr>
    </w:p>
    <w:p w:rsidR="00722C3E" w:rsidRPr="00B775B1" w:rsidRDefault="00722C3E" w:rsidP="00722C3E">
      <w:pPr>
        <w:rPr>
          <w:i/>
          <w:sz w:val="20"/>
          <w:lang w:eastAsia="uk-UA"/>
        </w:rPr>
      </w:pPr>
    </w:p>
    <w:p w:rsidR="00787F87" w:rsidRDefault="00787F87">
      <w:bookmarkStart w:id="0" w:name="_GoBack"/>
      <w:bookmarkEnd w:id="0"/>
    </w:p>
    <w:sectPr w:rsidR="00787F87" w:rsidSect="00722C3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10"/>
    <w:rsid w:val="003326EC"/>
    <w:rsid w:val="00722C3E"/>
    <w:rsid w:val="00787F87"/>
    <w:rsid w:val="00A74DD4"/>
    <w:rsid w:val="00D2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general61</cp:lastModifiedBy>
  <cp:revision>3</cp:revision>
  <dcterms:created xsi:type="dcterms:W3CDTF">2015-10-08T13:04:00Z</dcterms:created>
  <dcterms:modified xsi:type="dcterms:W3CDTF">2015-10-09T11:41:00Z</dcterms:modified>
</cp:coreProperties>
</file>