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A952F6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16B25"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EC3BDA">
        <w:rPr>
          <w:rFonts w:ascii="Times New Roman" w:hAnsi="Times New Roman" w:cs="Times New Roman"/>
          <w:i/>
          <w:sz w:val="24"/>
          <w:szCs w:val="28"/>
        </w:rPr>
        <w:t>3</w:t>
      </w:r>
    </w:p>
    <w:p w:rsidR="00EA2272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9F37B6" w:rsidRPr="009F37B6" w:rsidRDefault="009F37B6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i/>
        </w:rPr>
        <w:t>24.06.2015 № 373</w:t>
      </w:r>
      <w:r>
        <w:rPr>
          <w:i/>
          <w:lang w:val="ru-RU"/>
        </w:rPr>
        <w:t>6</w:t>
      </w:r>
    </w:p>
    <w:p w:rsidR="00EA2272" w:rsidRPr="001619DF" w:rsidRDefault="00EA2272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7814" w:rsidRPr="009F37B6" w:rsidRDefault="00D93E0D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7B6"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7C7814" w:rsidRPr="009F37B6" w:rsidRDefault="00D93E0D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7B6">
        <w:rPr>
          <w:rFonts w:ascii="Times New Roman" w:hAnsi="Times New Roman" w:cs="Times New Roman"/>
          <w:b/>
          <w:i/>
          <w:sz w:val="28"/>
          <w:szCs w:val="28"/>
        </w:rPr>
        <w:t>про громадянина, яко</w:t>
      </w:r>
      <w:r w:rsidR="007C7814" w:rsidRPr="009F37B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9F37B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CD184C" w:rsidRPr="009F37B6">
        <w:rPr>
          <w:rFonts w:ascii="Times New Roman" w:hAnsi="Times New Roman" w:cs="Times New Roman"/>
          <w:b/>
          <w:i/>
          <w:sz w:val="28"/>
          <w:szCs w:val="28"/>
        </w:rPr>
        <w:t xml:space="preserve"> затверджується проект</w:t>
      </w:r>
      <w:r w:rsidR="007C7814" w:rsidRPr="009F37B6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7C7814" w:rsidRPr="009F37B6" w:rsidRDefault="00D93E0D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7B6">
        <w:rPr>
          <w:rFonts w:ascii="Times New Roman" w:hAnsi="Times New Roman" w:cs="Times New Roman"/>
          <w:b/>
          <w:i/>
          <w:sz w:val="28"/>
          <w:szCs w:val="28"/>
        </w:rPr>
        <w:t>передає</w:t>
      </w:r>
      <w:r w:rsidR="007C7814" w:rsidRPr="009F37B6">
        <w:rPr>
          <w:rFonts w:ascii="Times New Roman" w:hAnsi="Times New Roman" w:cs="Times New Roman"/>
          <w:b/>
          <w:i/>
          <w:sz w:val="28"/>
          <w:szCs w:val="28"/>
        </w:rPr>
        <w:t>ться</w:t>
      </w:r>
      <w:r w:rsidRPr="009F37B6"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земельна ділянка</w:t>
      </w:r>
      <w:r w:rsidR="007C7814" w:rsidRPr="009F37B6">
        <w:rPr>
          <w:rFonts w:ascii="Times New Roman" w:hAnsi="Times New Roman" w:cs="Times New Roman"/>
          <w:b/>
          <w:i/>
          <w:sz w:val="28"/>
          <w:szCs w:val="28"/>
        </w:rPr>
        <w:t xml:space="preserve"> для будівництва </w:t>
      </w:r>
    </w:p>
    <w:p w:rsidR="008D2151" w:rsidRPr="009F37B6" w:rsidRDefault="00CD184C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7B6">
        <w:rPr>
          <w:rFonts w:ascii="Times New Roman" w:hAnsi="Times New Roman" w:cs="Times New Roman"/>
          <w:b/>
          <w:i/>
          <w:sz w:val="28"/>
          <w:szCs w:val="28"/>
        </w:rPr>
        <w:t>індивідуального гаража</w:t>
      </w:r>
    </w:p>
    <w:p w:rsidR="002C69DF" w:rsidRPr="009F37B6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993"/>
        <w:gridCol w:w="3827"/>
      </w:tblGrid>
      <w:tr w:rsidR="000036F2" w:rsidRPr="009F37B6" w:rsidTr="000036F2">
        <w:trPr>
          <w:trHeight w:val="533"/>
        </w:trPr>
        <w:tc>
          <w:tcPr>
            <w:tcW w:w="2127" w:type="dxa"/>
          </w:tcPr>
          <w:p w:rsidR="000036F2" w:rsidRPr="009F37B6" w:rsidRDefault="000036F2" w:rsidP="003C4099">
            <w:pPr>
              <w:jc w:val="center"/>
            </w:pP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976" w:type="dxa"/>
          </w:tcPr>
          <w:p w:rsidR="000036F2" w:rsidRPr="009F37B6" w:rsidRDefault="000036F2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мельної ділянки, її кад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стровий номер</w:t>
            </w:r>
          </w:p>
          <w:p w:rsidR="000036F2" w:rsidRPr="009F37B6" w:rsidRDefault="000036F2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036F2" w:rsidRPr="009F37B6" w:rsidRDefault="000036F2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льної діля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ки, (га)</w:t>
            </w:r>
          </w:p>
        </w:tc>
        <w:tc>
          <w:tcPr>
            <w:tcW w:w="3827" w:type="dxa"/>
          </w:tcPr>
          <w:p w:rsidR="000036F2" w:rsidRPr="009F37B6" w:rsidRDefault="000036F2" w:rsidP="00E26F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ється у власність земельна діл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9F3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нка</w:t>
            </w:r>
          </w:p>
        </w:tc>
      </w:tr>
      <w:tr w:rsidR="000036F2" w:rsidRPr="009F37B6" w:rsidTr="00740B5F">
        <w:trPr>
          <w:trHeight w:val="1800"/>
        </w:trPr>
        <w:tc>
          <w:tcPr>
            <w:tcW w:w="2127" w:type="dxa"/>
          </w:tcPr>
          <w:p w:rsidR="000036F2" w:rsidRPr="009F37B6" w:rsidRDefault="000036F2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7B6"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0036F2" w:rsidRPr="009F37B6" w:rsidRDefault="000036F2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F37B6">
              <w:rPr>
                <w:rFonts w:ascii="Times New Roman" w:hAnsi="Times New Roman" w:cs="Times New Roman"/>
                <w:sz w:val="24"/>
                <w:szCs w:val="28"/>
              </w:rPr>
              <w:t>Возний</w:t>
            </w:r>
            <w:proofErr w:type="spellEnd"/>
          </w:p>
          <w:p w:rsidR="000036F2" w:rsidRPr="009F37B6" w:rsidRDefault="000036F2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7B6">
              <w:rPr>
                <w:rFonts w:ascii="Times New Roman" w:hAnsi="Times New Roman" w:cs="Times New Roman"/>
                <w:sz w:val="24"/>
                <w:szCs w:val="28"/>
              </w:rPr>
              <w:t>Валерій</w:t>
            </w:r>
          </w:p>
          <w:p w:rsidR="000036F2" w:rsidRPr="009F37B6" w:rsidRDefault="000036F2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7B6">
              <w:rPr>
                <w:rFonts w:ascii="Times New Roman" w:hAnsi="Times New Roman" w:cs="Times New Roman"/>
                <w:sz w:val="24"/>
                <w:szCs w:val="28"/>
              </w:rPr>
              <w:t xml:space="preserve">Юрійович </w:t>
            </w:r>
          </w:p>
        </w:tc>
        <w:tc>
          <w:tcPr>
            <w:tcW w:w="2976" w:type="dxa"/>
          </w:tcPr>
          <w:p w:rsidR="000036F2" w:rsidRPr="009F37B6" w:rsidRDefault="000036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7B6">
              <w:rPr>
                <w:rFonts w:ascii="Times New Roman" w:hAnsi="Times New Roman" w:cs="Times New Roman"/>
                <w:sz w:val="24"/>
                <w:szCs w:val="28"/>
              </w:rPr>
              <w:t xml:space="preserve">Дзержинський район, </w:t>
            </w:r>
          </w:p>
          <w:p w:rsidR="000036F2" w:rsidRPr="009F37B6" w:rsidRDefault="000036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7B6">
              <w:rPr>
                <w:rFonts w:ascii="Times New Roman" w:hAnsi="Times New Roman" w:cs="Times New Roman"/>
                <w:sz w:val="24"/>
                <w:szCs w:val="28"/>
              </w:rPr>
              <w:t xml:space="preserve">вул. ХХІІ Партз’їзду, 53, гараж 6г, </w:t>
            </w:r>
          </w:p>
          <w:p w:rsidR="000036F2" w:rsidRPr="009F37B6" w:rsidRDefault="000036F2" w:rsidP="00643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7B6">
              <w:rPr>
                <w:rFonts w:ascii="Times New Roman" w:hAnsi="Times New Roman" w:cs="Times New Roman"/>
                <w:sz w:val="24"/>
                <w:szCs w:val="28"/>
              </w:rPr>
              <w:t>1211000000:02:019:0047</w:t>
            </w:r>
          </w:p>
        </w:tc>
        <w:tc>
          <w:tcPr>
            <w:tcW w:w="993" w:type="dxa"/>
          </w:tcPr>
          <w:p w:rsidR="000036F2" w:rsidRPr="009F37B6" w:rsidRDefault="000036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7B6">
              <w:rPr>
                <w:rFonts w:ascii="Times New Roman" w:hAnsi="Times New Roman" w:cs="Times New Roman"/>
                <w:sz w:val="24"/>
                <w:szCs w:val="28"/>
              </w:rPr>
              <w:t>0,0057</w:t>
            </w:r>
          </w:p>
        </w:tc>
        <w:tc>
          <w:tcPr>
            <w:tcW w:w="3827" w:type="dxa"/>
          </w:tcPr>
          <w:p w:rsidR="000036F2" w:rsidRPr="009F37B6" w:rsidRDefault="000036F2" w:rsidP="00736E8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>Землі житлової та громадської забудови для будівництва індив</w:t>
            </w: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>дуальних гаражів, надані за рах</w:t>
            </w: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>нок забудованих земель транспо</w:t>
            </w: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>ту та зв’</w:t>
            </w:r>
            <w:r w:rsidR="00CD184C" w:rsidRPr="009F37B6">
              <w:rPr>
                <w:rFonts w:ascii="Times New Roman" w:hAnsi="Times New Roman" w:cs="Times New Roman"/>
                <w:sz w:val="24"/>
                <w:szCs w:val="24"/>
              </w:rPr>
              <w:t>язку, не наданих</w:t>
            </w: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CD184C" w:rsidRPr="009F37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>влас</w:t>
            </w:r>
            <w:r w:rsidR="00CD184C" w:rsidRPr="009F37B6">
              <w:rPr>
                <w:rFonts w:ascii="Times New Roman" w:hAnsi="Times New Roman" w:cs="Times New Roman"/>
                <w:sz w:val="24"/>
                <w:szCs w:val="24"/>
              </w:rPr>
              <w:t>ність і</w:t>
            </w:r>
            <w:r w:rsidRPr="009F37B6">
              <w:rPr>
                <w:rFonts w:ascii="Times New Roman" w:hAnsi="Times New Roman" w:cs="Times New Roman"/>
                <w:sz w:val="24"/>
                <w:szCs w:val="24"/>
              </w:rPr>
              <w:t xml:space="preserve"> користування</w:t>
            </w:r>
          </w:p>
          <w:p w:rsidR="000036F2" w:rsidRPr="009F37B6" w:rsidRDefault="000036F2" w:rsidP="00736E8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974EA" w:rsidRPr="009F37B6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Pr="009F37B6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Pr="009F37B6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  <w:bookmarkStart w:id="0" w:name="_GoBack"/>
      <w:bookmarkEnd w:id="0"/>
    </w:p>
    <w:p w:rsidR="00F7201A" w:rsidRPr="009F37B6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9F37B6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20"/>
          <w:lang w:eastAsia="uk-UA"/>
        </w:rPr>
      </w:pPr>
    </w:p>
    <w:p w:rsidR="002B59B6" w:rsidRPr="009F37B6" w:rsidRDefault="008675E5" w:rsidP="001851CE">
      <w:pPr>
        <w:ind w:left="-709"/>
        <w:rPr>
          <w:rFonts w:ascii="Times New Roman" w:hAnsi="Times New Roman" w:cs="Times New Roman"/>
          <w:b/>
          <w:i/>
          <w:sz w:val="28"/>
        </w:rPr>
      </w:pPr>
      <w:r w:rsidRPr="009F37B6">
        <w:rPr>
          <w:rFonts w:ascii="Times New Roman" w:hAnsi="Times New Roman" w:cs="Times New Roman"/>
          <w:b/>
          <w:i/>
          <w:sz w:val="28"/>
        </w:rPr>
        <w:t xml:space="preserve">      </w:t>
      </w:r>
      <w:r w:rsidR="002B59B6" w:rsidRPr="009F37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</w:t>
      </w:r>
      <w:r w:rsidR="00CB16D2" w:rsidRPr="009F37B6">
        <w:rPr>
          <w:rFonts w:ascii="Times New Roman" w:hAnsi="Times New Roman" w:cs="Times New Roman"/>
          <w:b/>
          <w:i/>
          <w:sz w:val="28"/>
        </w:rPr>
        <w:t xml:space="preserve"> </w:t>
      </w:r>
      <w:r w:rsidR="002B59B6" w:rsidRPr="009F37B6">
        <w:rPr>
          <w:rFonts w:ascii="Times New Roman" w:hAnsi="Times New Roman" w:cs="Times New Roman"/>
          <w:b/>
          <w:i/>
          <w:sz w:val="28"/>
        </w:rPr>
        <w:t xml:space="preserve">     С.</w:t>
      </w:r>
      <w:proofErr w:type="spellStart"/>
      <w:r w:rsidR="002B59B6" w:rsidRPr="009F37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sectPr w:rsidR="002B59B6" w:rsidRPr="009F37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84" w:rsidRDefault="00674984" w:rsidP="00576C61">
      <w:pPr>
        <w:spacing w:after="0" w:line="240" w:lineRule="auto"/>
      </w:pPr>
      <w:r>
        <w:separator/>
      </w:r>
    </w:p>
  </w:endnote>
  <w:endnote w:type="continuationSeparator" w:id="0">
    <w:p w:rsidR="00674984" w:rsidRDefault="00674984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84" w:rsidRDefault="00674984" w:rsidP="00576C61">
      <w:pPr>
        <w:spacing w:after="0" w:line="240" w:lineRule="auto"/>
      </w:pPr>
      <w:r>
        <w:separator/>
      </w:r>
    </w:p>
  </w:footnote>
  <w:footnote w:type="continuationSeparator" w:id="0">
    <w:p w:rsidR="00674984" w:rsidRDefault="00674984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D2151" w:rsidRPr="00576C61" w:rsidRDefault="008D21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="00F7201A" w:rsidRPr="00F7201A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D215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8D2151" w:rsidRPr="00576C6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036F2"/>
    <w:rsid w:val="0002138B"/>
    <w:rsid w:val="00034B01"/>
    <w:rsid w:val="00057337"/>
    <w:rsid w:val="00072F9C"/>
    <w:rsid w:val="0007771B"/>
    <w:rsid w:val="000B4DEA"/>
    <w:rsid w:val="000C7421"/>
    <w:rsid w:val="000D027F"/>
    <w:rsid w:val="000F4144"/>
    <w:rsid w:val="001619DF"/>
    <w:rsid w:val="00183EED"/>
    <w:rsid w:val="001851CE"/>
    <w:rsid w:val="00193C2A"/>
    <w:rsid w:val="00196982"/>
    <w:rsid w:val="001A4298"/>
    <w:rsid w:val="001C370D"/>
    <w:rsid w:val="00215602"/>
    <w:rsid w:val="00216615"/>
    <w:rsid w:val="00217600"/>
    <w:rsid w:val="0023471E"/>
    <w:rsid w:val="00283A3A"/>
    <w:rsid w:val="002A08D0"/>
    <w:rsid w:val="002B59B6"/>
    <w:rsid w:val="002B67BF"/>
    <w:rsid w:val="002C69DF"/>
    <w:rsid w:val="002D765F"/>
    <w:rsid w:val="0035037E"/>
    <w:rsid w:val="00393E19"/>
    <w:rsid w:val="003974EA"/>
    <w:rsid w:val="003B7C21"/>
    <w:rsid w:val="003C1719"/>
    <w:rsid w:val="003C4099"/>
    <w:rsid w:val="003D1498"/>
    <w:rsid w:val="003D392D"/>
    <w:rsid w:val="003D3D75"/>
    <w:rsid w:val="004333A7"/>
    <w:rsid w:val="00433C2C"/>
    <w:rsid w:val="004605B8"/>
    <w:rsid w:val="0047149A"/>
    <w:rsid w:val="004776D1"/>
    <w:rsid w:val="004C3470"/>
    <w:rsid w:val="004D2C73"/>
    <w:rsid w:val="0051184C"/>
    <w:rsid w:val="00526F25"/>
    <w:rsid w:val="00544DF3"/>
    <w:rsid w:val="00576AC7"/>
    <w:rsid w:val="00576C61"/>
    <w:rsid w:val="005A56B6"/>
    <w:rsid w:val="005B1112"/>
    <w:rsid w:val="005B4ACD"/>
    <w:rsid w:val="005C445B"/>
    <w:rsid w:val="005E1E50"/>
    <w:rsid w:val="00643BAF"/>
    <w:rsid w:val="0065640C"/>
    <w:rsid w:val="0066295C"/>
    <w:rsid w:val="00674984"/>
    <w:rsid w:val="006C4E34"/>
    <w:rsid w:val="006E2EA5"/>
    <w:rsid w:val="006E66A6"/>
    <w:rsid w:val="00715D79"/>
    <w:rsid w:val="00736E8C"/>
    <w:rsid w:val="00740B5F"/>
    <w:rsid w:val="00774190"/>
    <w:rsid w:val="0077461B"/>
    <w:rsid w:val="007C3A31"/>
    <w:rsid w:val="007C5D68"/>
    <w:rsid w:val="007C7814"/>
    <w:rsid w:val="007D1A18"/>
    <w:rsid w:val="007E1683"/>
    <w:rsid w:val="007E30B3"/>
    <w:rsid w:val="00805396"/>
    <w:rsid w:val="00816B25"/>
    <w:rsid w:val="008643D8"/>
    <w:rsid w:val="008675E5"/>
    <w:rsid w:val="008724CA"/>
    <w:rsid w:val="008776F6"/>
    <w:rsid w:val="00893C3B"/>
    <w:rsid w:val="008C3689"/>
    <w:rsid w:val="008C3AA8"/>
    <w:rsid w:val="008C501A"/>
    <w:rsid w:val="008D2151"/>
    <w:rsid w:val="009254A5"/>
    <w:rsid w:val="0097655B"/>
    <w:rsid w:val="009961F0"/>
    <w:rsid w:val="009A77A7"/>
    <w:rsid w:val="009B1F27"/>
    <w:rsid w:val="009E1D95"/>
    <w:rsid w:val="009F37B6"/>
    <w:rsid w:val="00A31433"/>
    <w:rsid w:val="00A556D1"/>
    <w:rsid w:val="00A67484"/>
    <w:rsid w:val="00A83097"/>
    <w:rsid w:val="00A87CB9"/>
    <w:rsid w:val="00A952F6"/>
    <w:rsid w:val="00AB7453"/>
    <w:rsid w:val="00AD65B9"/>
    <w:rsid w:val="00AE1B8A"/>
    <w:rsid w:val="00B16F6B"/>
    <w:rsid w:val="00B26D01"/>
    <w:rsid w:val="00B60220"/>
    <w:rsid w:val="00B91A3F"/>
    <w:rsid w:val="00B97057"/>
    <w:rsid w:val="00BC79E7"/>
    <w:rsid w:val="00C30695"/>
    <w:rsid w:val="00C553B3"/>
    <w:rsid w:val="00C568E9"/>
    <w:rsid w:val="00C86C2E"/>
    <w:rsid w:val="00C97DD3"/>
    <w:rsid w:val="00CB16D2"/>
    <w:rsid w:val="00CD184C"/>
    <w:rsid w:val="00CD579B"/>
    <w:rsid w:val="00CE0E9C"/>
    <w:rsid w:val="00CE33B4"/>
    <w:rsid w:val="00D3440B"/>
    <w:rsid w:val="00D54463"/>
    <w:rsid w:val="00D80F50"/>
    <w:rsid w:val="00D93E0D"/>
    <w:rsid w:val="00D95489"/>
    <w:rsid w:val="00D979D1"/>
    <w:rsid w:val="00DD7502"/>
    <w:rsid w:val="00E236FE"/>
    <w:rsid w:val="00E24028"/>
    <w:rsid w:val="00E26FED"/>
    <w:rsid w:val="00E27ACF"/>
    <w:rsid w:val="00E67BCE"/>
    <w:rsid w:val="00E7237F"/>
    <w:rsid w:val="00EA2272"/>
    <w:rsid w:val="00EB07F3"/>
    <w:rsid w:val="00EC3BDA"/>
    <w:rsid w:val="00ED030D"/>
    <w:rsid w:val="00EF406A"/>
    <w:rsid w:val="00F23547"/>
    <w:rsid w:val="00F25E8A"/>
    <w:rsid w:val="00F25EE9"/>
    <w:rsid w:val="00F32997"/>
    <w:rsid w:val="00F362A5"/>
    <w:rsid w:val="00F7197C"/>
    <w:rsid w:val="00F7201A"/>
    <w:rsid w:val="00F81BC3"/>
    <w:rsid w:val="00FA5553"/>
    <w:rsid w:val="00FB7C40"/>
    <w:rsid w:val="00FC52E9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16423A-61E7-4228-B4A1-8F48781D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124</cp:revision>
  <cp:lastPrinted>2015-06-16T05:29:00Z</cp:lastPrinted>
  <dcterms:created xsi:type="dcterms:W3CDTF">2013-05-14T08:04:00Z</dcterms:created>
  <dcterms:modified xsi:type="dcterms:W3CDTF">2015-06-25T07:21:00Z</dcterms:modified>
</cp:coreProperties>
</file>