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28" w:rsidRPr="00361BDE" w:rsidRDefault="00B129DF" w:rsidP="00B129DF">
      <w:pPr>
        <w:spacing w:after="0" w:line="240" w:lineRule="auto"/>
        <w:ind w:left="1062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="00361BDE" w:rsidRPr="00361BDE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361BDE" w:rsidRDefault="00361BDE" w:rsidP="00361BDE">
      <w:pPr>
        <w:spacing w:after="0" w:line="240" w:lineRule="auto"/>
        <w:ind w:left="1062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637DD8" w:rsidRDefault="00637DD8" w:rsidP="00637DD8">
      <w:pPr>
        <w:spacing w:after="0" w:line="240" w:lineRule="auto"/>
        <w:ind w:left="1062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07.05.2015  № 203</w:t>
      </w:r>
    </w:p>
    <w:p w:rsidR="00361BDE" w:rsidRDefault="00361BDE" w:rsidP="00361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BDE" w:rsidRDefault="00361BDE" w:rsidP="00361B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1B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Передача бюджетних призначень </w:t>
      </w:r>
      <w:r w:rsidR="00B129DF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361B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межах Програми соціального захисту окремих категорій мешканців </w:t>
      </w:r>
    </w:p>
    <w:p w:rsidR="00361BDE" w:rsidRDefault="00361BDE" w:rsidP="00361B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1BDE">
        <w:rPr>
          <w:rFonts w:ascii="Times New Roman" w:hAnsi="Times New Roman" w:cs="Times New Roman"/>
          <w:b/>
          <w:i/>
          <w:sz w:val="28"/>
          <w:szCs w:val="28"/>
          <w:lang w:val="uk-UA"/>
        </w:rPr>
        <w:t>м. Кривого Рогу на 2015 рік</w:t>
      </w:r>
    </w:p>
    <w:p w:rsidR="00361BDE" w:rsidRDefault="00361BDE" w:rsidP="00361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830" w:type="dxa"/>
        <w:tblLayout w:type="fixed"/>
        <w:tblLook w:val="04A0" w:firstRow="1" w:lastRow="0" w:firstColumn="1" w:lastColumn="0" w:noHBand="0" w:noVBand="1"/>
      </w:tblPr>
      <w:tblGrid>
        <w:gridCol w:w="959"/>
        <w:gridCol w:w="2084"/>
        <w:gridCol w:w="2168"/>
        <w:gridCol w:w="1738"/>
        <w:gridCol w:w="1664"/>
        <w:gridCol w:w="2835"/>
        <w:gridCol w:w="1843"/>
        <w:gridCol w:w="1539"/>
      </w:tblGrid>
      <w:tr w:rsidR="00361BDE" w:rsidRPr="00361BDE" w:rsidTr="00B129DF">
        <w:trPr>
          <w:trHeight w:val="1170"/>
        </w:trPr>
        <w:tc>
          <w:tcPr>
            <w:tcW w:w="959" w:type="dxa"/>
            <w:vAlign w:val="center"/>
            <w:hideMark/>
          </w:tcPr>
          <w:p w:rsidR="00361BDE" w:rsidRPr="00B129DF" w:rsidRDefault="00361BDE" w:rsidP="00361B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Код </w:t>
            </w:r>
          </w:p>
          <w:p w:rsidR="00361BDE" w:rsidRPr="00B129DF" w:rsidRDefault="00640221" w:rsidP="00361B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proofErr w:type="spellStart"/>
            <w:r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в</w:t>
            </w:r>
            <w:r w:rsidR="00361BDE"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ідом</w:t>
            </w:r>
            <w:r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-</w:t>
            </w:r>
            <w:r w:rsidR="00361BDE"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чої</w:t>
            </w:r>
            <w:proofErr w:type="spellEnd"/>
            <w:r w:rsidR="00361BDE"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="00361BDE"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класи</w:t>
            </w:r>
            <w:r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-</w:t>
            </w:r>
            <w:r w:rsidR="00361BDE"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фікації</w:t>
            </w:r>
            <w:proofErr w:type="spellEnd"/>
          </w:p>
        </w:tc>
        <w:tc>
          <w:tcPr>
            <w:tcW w:w="2084" w:type="dxa"/>
            <w:vAlign w:val="center"/>
            <w:hideMark/>
          </w:tcPr>
          <w:p w:rsidR="00361BDE" w:rsidRPr="00B129DF" w:rsidRDefault="00361BDE" w:rsidP="00361B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Головний розпорядник бюджетних коштів, який передає бюджетне призначення</w:t>
            </w:r>
          </w:p>
        </w:tc>
        <w:tc>
          <w:tcPr>
            <w:tcW w:w="2168" w:type="dxa"/>
            <w:vAlign w:val="center"/>
            <w:hideMark/>
          </w:tcPr>
          <w:p w:rsidR="00361BDE" w:rsidRPr="00B129DF" w:rsidRDefault="00361BDE" w:rsidP="00361B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Головний розпорядник бюджетних коштів, якому передається бюджетне призначення</w:t>
            </w:r>
          </w:p>
        </w:tc>
        <w:tc>
          <w:tcPr>
            <w:tcW w:w="1738" w:type="dxa"/>
            <w:hideMark/>
          </w:tcPr>
          <w:p w:rsidR="00361BDE" w:rsidRPr="00B129DF" w:rsidRDefault="00361BDE" w:rsidP="00B129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Код </w:t>
            </w:r>
            <w:proofErr w:type="spellStart"/>
            <w:r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функціональ</w:t>
            </w:r>
            <w:r w:rsidR="00640221"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-</w:t>
            </w:r>
            <w:r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ної</w:t>
            </w:r>
            <w:proofErr w:type="spellEnd"/>
            <w:r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класифікації</w:t>
            </w:r>
          </w:p>
        </w:tc>
        <w:tc>
          <w:tcPr>
            <w:tcW w:w="1664" w:type="dxa"/>
            <w:vAlign w:val="center"/>
            <w:hideMark/>
          </w:tcPr>
          <w:p w:rsidR="00361BDE" w:rsidRPr="00B129DF" w:rsidRDefault="00361BDE" w:rsidP="00361B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Економічна сутність</w:t>
            </w:r>
          </w:p>
        </w:tc>
        <w:tc>
          <w:tcPr>
            <w:tcW w:w="2835" w:type="dxa"/>
            <w:vAlign w:val="center"/>
            <w:hideMark/>
          </w:tcPr>
          <w:p w:rsidR="00361BDE" w:rsidRPr="00B129DF" w:rsidRDefault="00640221" w:rsidP="00361B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Н</w:t>
            </w:r>
            <w:r w:rsidR="00361BDE"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азва програми</w:t>
            </w:r>
          </w:p>
        </w:tc>
        <w:tc>
          <w:tcPr>
            <w:tcW w:w="1843" w:type="dxa"/>
            <w:vAlign w:val="center"/>
            <w:hideMark/>
          </w:tcPr>
          <w:p w:rsidR="00361BDE" w:rsidRPr="00B129DF" w:rsidRDefault="00C1127D" w:rsidP="00C112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Зміст з</w:t>
            </w:r>
            <w:r w:rsidR="00361BDE"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ах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оду</w:t>
            </w:r>
          </w:p>
        </w:tc>
        <w:tc>
          <w:tcPr>
            <w:tcW w:w="1539" w:type="dxa"/>
            <w:hideMark/>
          </w:tcPr>
          <w:p w:rsidR="00361BDE" w:rsidRPr="00B129DF" w:rsidRDefault="00361BDE" w:rsidP="00B129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129D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Обсяг передачі бюджетних призначень, грн.</w:t>
            </w:r>
          </w:p>
        </w:tc>
      </w:tr>
      <w:tr w:rsidR="00640221" w:rsidRPr="00640221" w:rsidTr="00640221">
        <w:trPr>
          <w:trHeight w:val="1124"/>
        </w:trPr>
        <w:tc>
          <w:tcPr>
            <w:tcW w:w="959" w:type="dxa"/>
            <w:vAlign w:val="center"/>
            <w:hideMark/>
          </w:tcPr>
          <w:p w:rsidR="00361BDE" w:rsidRPr="00640221" w:rsidRDefault="00361BDE" w:rsidP="00361B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4022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15</w:t>
            </w:r>
          </w:p>
        </w:tc>
        <w:tc>
          <w:tcPr>
            <w:tcW w:w="2084" w:type="dxa"/>
            <w:vAlign w:val="center"/>
            <w:hideMark/>
          </w:tcPr>
          <w:p w:rsidR="00361BDE" w:rsidRPr="00640221" w:rsidRDefault="00361BDE" w:rsidP="00361B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4022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Управління праці та соціального захисту населення виконкому міської ради</w:t>
            </w:r>
          </w:p>
        </w:tc>
        <w:tc>
          <w:tcPr>
            <w:tcW w:w="2168" w:type="dxa"/>
            <w:vAlign w:val="center"/>
            <w:hideMark/>
          </w:tcPr>
          <w:p w:rsidR="00361BDE" w:rsidRPr="00640221" w:rsidRDefault="00361BDE" w:rsidP="00361B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738" w:type="dxa"/>
            <w:vAlign w:val="center"/>
            <w:hideMark/>
          </w:tcPr>
          <w:p w:rsidR="00361BDE" w:rsidRPr="00640221" w:rsidRDefault="00361BDE" w:rsidP="00361B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4022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090412</w:t>
            </w:r>
          </w:p>
        </w:tc>
        <w:tc>
          <w:tcPr>
            <w:tcW w:w="1664" w:type="dxa"/>
            <w:vAlign w:val="center"/>
            <w:hideMark/>
          </w:tcPr>
          <w:p w:rsidR="00361BDE" w:rsidRPr="00640221" w:rsidRDefault="00361BDE" w:rsidP="00361B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4022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видатки споживання</w:t>
            </w:r>
          </w:p>
        </w:tc>
        <w:tc>
          <w:tcPr>
            <w:tcW w:w="2835" w:type="dxa"/>
            <w:vAlign w:val="center"/>
            <w:hideMark/>
          </w:tcPr>
          <w:p w:rsidR="00361BDE" w:rsidRPr="00640221" w:rsidRDefault="00361BDE" w:rsidP="006402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4022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Програма соціального захисту окремих категорій мешканців м</w:t>
            </w:r>
            <w:r w:rsidR="0064022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. </w:t>
            </w:r>
            <w:r w:rsidRPr="0064022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Кривого Рогу </w:t>
            </w:r>
            <w:r w:rsidR="0064022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                         </w:t>
            </w:r>
            <w:r w:rsidRPr="0064022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на 2015 рік</w:t>
            </w:r>
          </w:p>
        </w:tc>
        <w:tc>
          <w:tcPr>
            <w:tcW w:w="1843" w:type="dxa"/>
            <w:vAlign w:val="center"/>
            <w:hideMark/>
          </w:tcPr>
          <w:p w:rsidR="00361BDE" w:rsidRPr="00640221" w:rsidRDefault="00361BDE" w:rsidP="00361BDE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40221">
              <w:rPr>
                <w:rFonts w:ascii="Times New Roman" w:hAnsi="Times New Roman" w:cs="Times New Roman"/>
                <w:b/>
                <w:i/>
                <w:lang w:val="uk-UA"/>
              </w:rPr>
              <w:t>інші виплати згідно з рішеннями виконкому міської ради</w:t>
            </w:r>
          </w:p>
        </w:tc>
        <w:tc>
          <w:tcPr>
            <w:tcW w:w="1539" w:type="dxa"/>
            <w:vAlign w:val="center"/>
            <w:hideMark/>
          </w:tcPr>
          <w:p w:rsidR="00361BDE" w:rsidRPr="00640221" w:rsidRDefault="00361BDE" w:rsidP="00361B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4022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231 000,00</w:t>
            </w:r>
          </w:p>
        </w:tc>
      </w:tr>
      <w:tr w:rsidR="00361BDE" w:rsidRPr="00361BDE" w:rsidTr="00640221">
        <w:trPr>
          <w:trHeight w:val="988"/>
        </w:trPr>
        <w:tc>
          <w:tcPr>
            <w:tcW w:w="959" w:type="dxa"/>
            <w:vAlign w:val="center"/>
            <w:hideMark/>
          </w:tcPr>
          <w:p w:rsidR="00361BDE" w:rsidRPr="00361BDE" w:rsidRDefault="00361BDE" w:rsidP="00361B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4" w:type="dxa"/>
            <w:vAlign w:val="center"/>
            <w:hideMark/>
          </w:tcPr>
          <w:p w:rsidR="00361BDE" w:rsidRPr="00361BDE" w:rsidRDefault="00361BDE" w:rsidP="00361B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8" w:type="dxa"/>
            <w:vAlign w:val="center"/>
            <w:hideMark/>
          </w:tcPr>
          <w:p w:rsidR="00361BDE" w:rsidRPr="00361BDE" w:rsidRDefault="00361BDE" w:rsidP="00361B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8" w:type="dxa"/>
            <w:vAlign w:val="center"/>
            <w:hideMark/>
          </w:tcPr>
          <w:p w:rsidR="00361BDE" w:rsidRPr="00361BDE" w:rsidRDefault="00361BDE" w:rsidP="00361B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1BDE">
              <w:rPr>
                <w:rFonts w:ascii="Times New Roman" w:hAnsi="Times New Roman" w:cs="Times New Roman"/>
                <w:lang w:val="uk-UA"/>
              </w:rPr>
              <w:t>Інші видатки на соціальний захист населення</w:t>
            </w:r>
          </w:p>
        </w:tc>
        <w:tc>
          <w:tcPr>
            <w:tcW w:w="1664" w:type="dxa"/>
            <w:vAlign w:val="center"/>
            <w:hideMark/>
          </w:tcPr>
          <w:p w:rsidR="00361BDE" w:rsidRPr="00361BDE" w:rsidRDefault="00361BDE" w:rsidP="00361B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1BDE">
              <w:rPr>
                <w:rFonts w:ascii="Times New Roman" w:hAnsi="Times New Roman" w:cs="Times New Roman"/>
                <w:lang w:val="uk-UA"/>
              </w:rPr>
              <w:t>інші виплати населенню                    (КЕКВ 2730)</w:t>
            </w:r>
          </w:p>
        </w:tc>
        <w:tc>
          <w:tcPr>
            <w:tcW w:w="2835" w:type="dxa"/>
            <w:vAlign w:val="center"/>
            <w:hideMark/>
          </w:tcPr>
          <w:p w:rsidR="00361BDE" w:rsidRPr="00361BDE" w:rsidRDefault="00361BDE" w:rsidP="00361B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Align w:val="center"/>
            <w:hideMark/>
          </w:tcPr>
          <w:p w:rsidR="00361BDE" w:rsidRPr="00361BDE" w:rsidRDefault="00361BDE" w:rsidP="00361B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9" w:type="dxa"/>
            <w:vAlign w:val="center"/>
            <w:hideMark/>
          </w:tcPr>
          <w:p w:rsidR="00361BDE" w:rsidRPr="00361BDE" w:rsidRDefault="00361BDE" w:rsidP="00361B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40221" w:rsidRPr="00640221" w:rsidTr="00640221">
        <w:trPr>
          <w:trHeight w:val="1102"/>
        </w:trPr>
        <w:tc>
          <w:tcPr>
            <w:tcW w:w="959" w:type="dxa"/>
            <w:vAlign w:val="center"/>
            <w:hideMark/>
          </w:tcPr>
          <w:p w:rsidR="00361BDE" w:rsidRPr="00640221" w:rsidRDefault="00361BDE" w:rsidP="00361B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4022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14</w:t>
            </w:r>
          </w:p>
        </w:tc>
        <w:tc>
          <w:tcPr>
            <w:tcW w:w="2084" w:type="dxa"/>
            <w:vAlign w:val="center"/>
            <w:hideMark/>
          </w:tcPr>
          <w:p w:rsidR="00361BDE" w:rsidRPr="00640221" w:rsidRDefault="00361BDE" w:rsidP="00361B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2168" w:type="dxa"/>
            <w:vAlign w:val="center"/>
            <w:hideMark/>
          </w:tcPr>
          <w:p w:rsidR="00361BDE" w:rsidRPr="00640221" w:rsidRDefault="00361BDE" w:rsidP="00361B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4022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Управління охорони здоров'я виконкому міської ради</w:t>
            </w:r>
          </w:p>
        </w:tc>
        <w:tc>
          <w:tcPr>
            <w:tcW w:w="1738" w:type="dxa"/>
            <w:vAlign w:val="center"/>
            <w:hideMark/>
          </w:tcPr>
          <w:p w:rsidR="00361BDE" w:rsidRPr="00640221" w:rsidRDefault="00361BDE" w:rsidP="00361B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4022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090412</w:t>
            </w:r>
          </w:p>
        </w:tc>
        <w:tc>
          <w:tcPr>
            <w:tcW w:w="1664" w:type="dxa"/>
            <w:vAlign w:val="center"/>
            <w:hideMark/>
          </w:tcPr>
          <w:p w:rsidR="00361BDE" w:rsidRPr="00640221" w:rsidRDefault="00361BDE" w:rsidP="00361B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4022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видатки споживання</w:t>
            </w:r>
          </w:p>
        </w:tc>
        <w:tc>
          <w:tcPr>
            <w:tcW w:w="2835" w:type="dxa"/>
            <w:vAlign w:val="center"/>
            <w:hideMark/>
          </w:tcPr>
          <w:p w:rsidR="00361BDE" w:rsidRPr="00640221" w:rsidRDefault="00361BDE" w:rsidP="006402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4022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Програма соціального захисту окремих категорій мешканців м</w:t>
            </w:r>
            <w:r w:rsidR="0064022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. </w:t>
            </w:r>
            <w:r w:rsidRPr="0064022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Кривого Рогу</w:t>
            </w:r>
            <w:r w:rsidR="0064022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                         </w:t>
            </w:r>
            <w:r w:rsidRPr="0064022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на 2015 рік</w:t>
            </w:r>
          </w:p>
        </w:tc>
        <w:tc>
          <w:tcPr>
            <w:tcW w:w="1843" w:type="dxa"/>
            <w:vAlign w:val="center"/>
            <w:hideMark/>
          </w:tcPr>
          <w:p w:rsidR="00361BDE" w:rsidRPr="00640221" w:rsidRDefault="00361BDE" w:rsidP="00361BDE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40221">
              <w:rPr>
                <w:rFonts w:ascii="Times New Roman" w:hAnsi="Times New Roman" w:cs="Times New Roman"/>
                <w:b/>
                <w:i/>
                <w:lang w:val="uk-UA"/>
              </w:rPr>
              <w:t>інші виплати згідно з рішеннями виконкому міської ради</w:t>
            </w:r>
          </w:p>
        </w:tc>
        <w:tc>
          <w:tcPr>
            <w:tcW w:w="1539" w:type="dxa"/>
            <w:vAlign w:val="center"/>
            <w:hideMark/>
          </w:tcPr>
          <w:p w:rsidR="00361BDE" w:rsidRPr="00640221" w:rsidRDefault="00361BDE" w:rsidP="00361B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4022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231 000,00</w:t>
            </w:r>
          </w:p>
        </w:tc>
      </w:tr>
      <w:tr w:rsidR="00361BDE" w:rsidRPr="00361BDE" w:rsidTr="00640221">
        <w:trPr>
          <w:trHeight w:val="278"/>
        </w:trPr>
        <w:tc>
          <w:tcPr>
            <w:tcW w:w="959" w:type="dxa"/>
            <w:vAlign w:val="center"/>
            <w:hideMark/>
          </w:tcPr>
          <w:p w:rsidR="00361BDE" w:rsidRPr="00361BDE" w:rsidRDefault="00361BDE" w:rsidP="00361B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4" w:type="dxa"/>
            <w:vAlign w:val="center"/>
            <w:hideMark/>
          </w:tcPr>
          <w:p w:rsidR="00361BDE" w:rsidRPr="00361BDE" w:rsidRDefault="00361BDE" w:rsidP="00361B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8" w:type="dxa"/>
            <w:vAlign w:val="center"/>
            <w:hideMark/>
          </w:tcPr>
          <w:p w:rsidR="00361BDE" w:rsidRPr="00361BDE" w:rsidRDefault="00361BDE" w:rsidP="00361B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8" w:type="dxa"/>
            <w:vAlign w:val="center"/>
            <w:hideMark/>
          </w:tcPr>
          <w:p w:rsidR="00361BDE" w:rsidRPr="00361BDE" w:rsidRDefault="00361BDE" w:rsidP="00361B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1BDE">
              <w:rPr>
                <w:rFonts w:ascii="Times New Roman" w:hAnsi="Times New Roman" w:cs="Times New Roman"/>
                <w:lang w:val="uk-UA"/>
              </w:rPr>
              <w:t>Інші видатки на соціальний захист населення</w:t>
            </w:r>
          </w:p>
        </w:tc>
        <w:tc>
          <w:tcPr>
            <w:tcW w:w="1664" w:type="dxa"/>
            <w:vAlign w:val="center"/>
            <w:hideMark/>
          </w:tcPr>
          <w:p w:rsidR="00361BDE" w:rsidRPr="00361BDE" w:rsidRDefault="00361BDE" w:rsidP="00361B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1BDE">
              <w:rPr>
                <w:rFonts w:ascii="Times New Roman" w:hAnsi="Times New Roman" w:cs="Times New Roman"/>
                <w:lang w:val="uk-UA"/>
              </w:rPr>
              <w:t>інші виплати населенню               (КЕКВ 2730)</w:t>
            </w:r>
          </w:p>
        </w:tc>
        <w:tc>
          <w:tcPr>
            <w:tcW w:w="2835" w:type="dxa"/>
            <w:vAlign w:val="center"/>
            <w:hideMark/>
          </w:tcPr>
          <w:p w:rsidR="00361BDE" w:rsidRPr="00361BDE" w:rsidRDefault="00361BDE" w:rsidP="00361B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Align w:val="center"/>
            <w:hideMark/>
          </w:tcPr>
          <w:p w:rsidR="00361BDE" w:rsidRPr="00361BDE" w:rsidRDefault="00361BDE" w:rsidP="00361B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9" w:type="dxa"/>
            <w:vAlign w:val="center"/>
            <w:hideMark/>
          </w:tcPr>
          <w:p w:rsidR="00361BDE" w:rsidRPr="00361BDE" w:rsidRDefault="00361BDE" w:rsidP="00361B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61BDE" w:rsidRDefault="00361BDE" w:rsidP="00640221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221" w:rsidRDefault="00640221" w:rsidP="00361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221" w:rsidRPr="00640221" w:rsidRDefault="00640221" w:rsidP="00EA1088">
      <w:pPr>
        <w:tabs>
          <w:tab w:val="left" w:pos="1701"/>
          <w:tab w:val="left" w:pos="6804"/>
          <w:tab w:val="left" w:pos="7088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02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                 </w:t>
      </w:r>
      <w:r w:rsidR="00EA10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</w:t>
      </w:r>
      <w:r w:rsidRPr="00640221">
        <w:rPr>
          <w:rFonts w:ascii="Times New Roman" w:hAnsi="Times New Roman" w:cs="Times New Roman"/>
          <w:b/>
          <w:i/>
          <w:sz w:val="28"/>
          <w:szCs w:val="28"/>
          <w:lang w:val="uk-UA"/>
        </w:rPr>
        <w:t>О.</w:t>
      </w:r>
      <w:proofErr w:type="spellStart"/>
      <w:r w:rsidRPr="00640221">
        <w:rPr>
          <w:rFonts w:ascii="Times New Roman" w:hAnsi="Times New Roman" w:cs="Times New Roman"/>
          <w:b/>
          <w:i/>
          <w:sz w:val="28"/>
          <w:szCs w:val="28"/>
          <w:lang w:val="uk-UA"/>
        </w:rPr>
        <w:t>Шовгеля</w:t>
      </w:r>
      <w:proofErr w:type="spellEnd"/>
    </w:p>
    <w:sectPr w:rsidR="00640221" w:rsidRPr="00640221" w:rsidSect="00B129DF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DE"/>
    <w:rsid w:val="002573FC"/>
    <w:rsid w:val="00361BDE"/>
    <w:rsid w:val="00611457"/>
    <w:rsid w:val="00636E2E"/>
    <w:rsid w:val="00637DD8"/>
    <w:rsid w:val="00640221"/>
    <w:rsid w:val="00B129DF"/>
    <w:rsid w:val="00C1127D"/>
    <w:rsid w:val="00D24F28"/>
    <w:rsid w:val="00EA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health528</dc:creator>
  <cp:keywords/>
  <dc:description/>
  <cp:lastModifiedBy>zagalny301</cp:lastModifiedBy>
  <cp:revision>6</cp:revision>
  <cp:lastPrinted>2015-05-05T06:39:00Z</cp:lastPrinted>
  <dcterms:created xsi:type="dcterms:W3CDTF">2015-04-30T06:48:00Z</dcterms:created>
  <dcterms:modified xsi:type="dcterms:W3CDTF">2015-05-08T10:20:00Z</dcterms:modified>
</cp:coreProperties>
</file>