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50" w:rsidRPr="008143D2" w:rsidRDefault="00A85350" w:rsidP="00A85350">
      <w:pPr>
        <w:ind w:left="5670"/>
        <w:rPr>
          <w:i/>
          <w:sz w:val="24"/>
          <w:szCs w:val="24"/>
        </w:rPr>
      </w:pPr>
      <w:r w:rsidRPr="008143D2">
        <w:rPr>
          <w:i/>
          <w:sz w:val="24"/>
          <w:szCs w:val="24"/>
        </w:rPr>
        <w:t>Додаток 1</w:t>
      </w:r>
    </w:p>
    <w:p w:rsidR="00A85350" w:rsidRPr="008143D2" w:rsidRDefault="00A85350" w:rsidP="00A85350">
      <w:pPr>
        <w:ind w:left="5670"/>
        <w:rPr>
          <w:i/>
          <w:sz w:val="24"/>
          <w:szCs w:val="24"/>
        </w:rPr>
      </w:pPr>
      <w:r w:rsidRPr="008143D2">
        <w:rPr>
          <w:i/>
          <w:sz w:val="24"/>
          <w:szCs w:val="24"/>
        </w:rPr>
        <w:t>до розпорядження міського голови</w:t>
      </w:r>
    </w:p>
    <w:p w:rsidR="00A85350" w:rsidRPr="008143D2" w:rsidRDefault="00D74C76" w:rsidP="00D74C76">
      <w:pPr>
        <w:tabs>
          <w:tab w:val="left" w:pos="5685"/>
        </w:tabs>
        <w:rPr>
          <w:i/>
          <w:sz w:val="24"/>
          <w:szCs w:val="24"/>
        </w:rPr>
      </w:pPr>
      <w:r w:rsidRPr="008143D2">
        <w:rPr>
          <w:i/>
          <w:szCs w:val="28"/>
        </w:rPr>
        <w:tab/>
      </w:r>
      <w:r w:rsidRPr="008143D2">
        <w:rPr>
          <w:i/>
          <w:sz w:val="24"/>
          <w:szCs w:val="24"/>
        </w:rPr>
        <w:t>18.03.2015 №87-р</w:t>
      </w:r>
    </w:p>
    <w:p w:rsidR="00A85350" w:rsidRPr="008143D2" w:rsidRDefault="00A85350" w:rsidP="00A85350">
      <w:pPr>
        <w:ind w:left="5954"/>
        <w:rPr>
          <w:i/>
          <w:szCs w:val="28"/>
        </w:rPr>
      </w:pPr>
    </w:p>
    <w:p w:rsidR="00A85350" w:rsidRPr="008143D2" w:rsidRDefault="00A85350" w:rsidP="00A85350">
      <w:pPr>
        <w:ind w:left="5954"/>
        <w:rPr>
          <w:i/>
          <w:szCs w:val="28"/>
        </w:rPr>
      </w:pPr>
    </w:p>
    <w:p w:rsidR="00A85350" w:rsidRPr="008143D2" w:rsidRDefault="00A85350" w:rsidP="00A85350">
      <w:pPr>
        <w:ind w:left="5954"/>
        <w:rPr>
          <w:i/>
          <w:szCs w:val="28"/>
        </w:rPr>
      </w:pPr>
    </w:p>
    <w:p w:rsidR="00A85350" w:rsidRPr="008143D2" w:rsidRDefault="00A85350" w:rsidP="00A85350">
      <w:pPr>
        <w:jc w:val="center"/>
        <w:rPr>
          <w:b/>
          <w:i/>
          <w:szCs w:val="28"/>
        </w:rPr>
      </w:pPr>
    </w:p>
    <w:p w:rsidR="00A85350" w:rsidRPr="008143D2" w:rsidRDefault="00A85350" w:rsidP="00A85350">
      <w:pPr>
        <w:jc w:val="center"/>
        <w:rPr>
          <w:b/>
          <w:i/>
          <w:szCs w:val="28"/>
        </w:rPr>
      </w:pPr>
      <w:r w:rsidRPr="008143D2">
        <w:rPr>
          <w:b/>
          <w:i/>
          <w:szCs w:val="28"/>
        </w:rPr>
        <w:t>Заходи,</w:t>
      </w:r>
    </w:p>
    <w:p w:rsidR="00A85350" w:rsidRPr="008143D2" w:rsidRDefault="00A85350" w:rsidP="00A85350">
      <w:pPr>
        <w:jc w:val="center"/>
        <w:rPr>
          <w:b/>
          <w:i/>
          <w:szCs w:val="28"/>
        </w:rPr>
      </w:pPr>
      <w:r w:rsidRPr="008143D2">
        <w:rPr>
          <w:b/>
          <w:i/>
          <w:szCs w:val="28"/>
        </w:rPr>
        <w:t xml:space="preserve">спрямовані на поліпшення стану навколишнього </w:t>
      </w:r>
    </w:p>
    <w:p w:rsidR="00A85350" w:rsidRPr="008143D2" w:rsidRDefault="00A85350" w:rsidP="00A85350">
      <w:pPr>
        <w:jc w:val="center"/>
        <w:rPr>
          <w:b/>
          <w:i/>
          <w:szCs w:val="28"/>
        </w:rPr>
      </w:pPr>
      <w:r w:rsidRPr="008143D2">
        <w:rPr>
          <w:b/>
          <w:i/>
          <w:szCs w:val="28"/>
        </w:rPr>
        <w:t>природного середовища, благоустрою, озеленення</w:t>
      </w:r>
    </w:p>
    <w:p w:rsidR="00A85350" w:rsidRPr="008143D2" w:rsidRDefault="00A85350" w:rsidP="00A85350">
      <w:pPr>
        <w:jc w:val="center"/>
        <w:rPr>
          <w:b/>
          <w:i/>
          <w:szCs w:val="28"/>
        </w:rPr>
      </w:pPr>
      <w:r w:rsidRPr="008143D2">
        <w:rPr>
          <w:b/>
          <w:i/>
          <w:szCs w:val="28"/>
        </w:rPr>
        <w:t>й приведення до належного санітарного стану району</w:t>
      </w:r>
    </w:p>
    <w:p w:rsidR="00A85350" w:rsidRPr="008143D2" w:rsidRDefault="00A85350" w:rsidP="00A85350">
      <w:pPr>
        <w:jc w:val="center"/>
        <w:rPr>
          <w:b/>
          <w:i/>
          <w:szCs w:val="28"/>
        </w:rPr>
      </w:pPr>
    </w:p>
    <w:tbl>
      <w:tblPr>
        <w:tblW w:w="92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681"/>
        <w:gridCol w:w="652"/>
        <w:gridCol w:w="567"/>
        <w:gridCol w:w="482"/>
        <w:gridCol w:w="426"/>
        <w:gridCol w:w="425"/>
        <w:gridCol w:w="425"/>
        <w:gridCol w:w="567"/>
        <w:gridCol w:w="567"/>
        <w:gridCol w:w="851"/>
        <w:gridCol w:w="567"/>
        <w:gridCol w:w="567"/>
        <w:gridCol w:w="799"/>
        <w:gridCol w:w="575"/>
        <w:gridCol w:w="575"/>
      </w:tblGrid>
      <w:tr w:rsidR="00A85350" w:rsidRPr="008143D2" w:rsidTr="00925CCB">
        <w:trPr>
          <w:cantSplit/>
          <w:trHeight w:val="1667"/>
        </w:trPr>
        <w:tc>
          <w:tcPr>
            <w:tcW w:w="510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 xml:space="preserve">Виконком районної у місті ради </w:t>
            </w:r>
          </w:p>
        </w:tc>
        <w:tc>
          <w:tcPr>
            <w:tcW w:w="681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>Площа впорядкованих територій парків, скверів, алей, прибудинкових територій, га</w:t>
            </w:r>
          </w:p>
        </w:tc>
        <w:tc>
          <w:tcPr>
            <w:tcW w:w="652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>Створення нових дитячих і спортивних майданчиків, од.</w:t>
            </w:r>
          </w:p>
        </w:tc>
        <w:tc>
          <w:tcPr>
            <w:tcW w:w="1049" w:type="dxa"/>
            <w:gridSpan w:val="2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143D2">
              <w:rPr>
                <w:b/>
                <w:i/>
                <w:sz w:val="24"/>
                <w:szCs w:val="24"/>
              </w:rPr>
              <w:t>Ство-рено</w:t>
            </w:r>
            <w:proofErr w:type="spellEnd"/>
            <w:r w:rsidRPr="008143D2">
              <w:rPr>
                <w:b/>
                <w:i/>
                <w:sz w:val="24"/>
                <w:szCs w:val="24"/>
              </w:rPr>
              <w:t xml:space="preserve"> нових зелених зон</w:t>
            </w:r>
          </w:p>
        </w:tc>
        <w:tc>
          <w:tcPr>
            <w:tcW w:w="426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>Кількість висаджених дерев, од.</w:t>
            </w:r>
          </w:p>
        </w:tc>
        <w:tc>
          <w:tcPr>
            <w:tcW w:w="425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>Кількість висаджених кущів, од.</w:t>
            </w:r>
          </w:p>
        </w:tc>
        <w:tc>
          <w:tcPr>
            <w:tcW w:w="425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>Площа нових газонів, га</w:t>
            </w:r>
          </w:p>
        </w:tc>
        <w:tc>
          <w:tcPr>
            <w:tcW w:w="567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>Кількість ліквідованих сміттєзвалищ, од.</w:t>
            </w:r>
          </w:p>
        </w:tc>
        <w:tc>
          <w:tcPr>
            <w:tcW w:w="567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>Довжина очищених від сміття берегів, км</w:t>
            </w:r>
          </w:p>
        </w:tc>
        <w:tc>
          <w:tcPr>
            <w:tcW w:w="851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color w:val="000000"/>
                <w:spacing w:val="-5"/>
                <w:sz w:val="24"/>
                <w:szCs w:val="24"/>
              </w:rPr>
              <w:t>Виконання благоустрою пам’ятних місць Великої Вітчизняної війни, од.</w:t>
            </w:r>
          </w:p>
        </w:tc>
        <w:tc>
          <w:tcPr>
            <w:tcW w:w="567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>Площа покосу, тис. м</w:t>
            </w:r>
            <w:r w:rsidRPr="008143D2">
              <w:rPr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>Довжина прибраних від сміття доріг, км</w:t>
            </w:r>
          </w:p>
        </w:tc>
        <w:tc>
          <w:tcPr>
            <w:tcW w:w="799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>Площа відремонтованого асфальтобетонного покриття, тис. м</w:t>
            </w:r>
            <w:r w:rsidRPr="008143D2">
              <w:rPr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5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>Кількість учасників заходів, осіб</w:t>
            </w:r>
          </w:p>
        </w:tc>
        <w:tc>
          <w:tcPr>
            <w:tcW w:w="575" w:type="dxa"/>
            <w:vMerge w:val="restart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 xml:space="preserve">Витрачено коштів, тис. грн. </w:t>
            </w:r>
          </w:p>
        </w:tc>
      </w:tr>
      <w:tr w:rsidR="00A85350" w:rsidRPr="008143D2" w:rsidTr="00925CCB">
        <w:trPr>
          <w:cantSplit/>
          <w:trHeight w:val="3959"/>
        </w:trPr>
        <w:tc>
          <w:tcPr>
            <w:tcW w:w="510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>кількість, од.</w:t>
            </w:r>
          </w:p>
        </w:tc>
        <w:tc>
          <w:tcPr>
            <w:tcW w:w="482" w:type="dxa"/>
            <w:textDirection w:val="btLr"/>
          </w:tcPr>
          <w:p w:rsidR="00A85350" w:rsidRPr="008143D2" w:rsidRDefault="00A85350" w:rsidP="00925CCB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143D2">
              <w:rPr>
                <w:b/>
                <w:i/>
                <w:sz w:val="24"/>
                <w:szCs w:val="24"/>
              </w:rPr>
              <w:t>площа, га</w:t>
            </w:r>
          </w:p>
        </w:tc>
        <w:tc>
          <w:tcPr>
            <w:tcW w:w="426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85350" w:rsidRPr="008143D2" w:rsidTr="00925CCB">
        <w:tc>
          <w:tcPr>
            <w:tcW w:w="510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81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52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99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</w:tcPr>
          <w:p w:rsidR="00A85350" w:rsidRPr="008143D2" w:rsidRDefault="00A85350" w:rsidP="00925C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A85350" w:rsidRPr="008143D2" w:rsidRDefault="00A85350" w:rsidP="00A85350">
      <w:pPr>
        <w:jc w:val="center"/>
        <w:rPr>
          <w:b/>
          <w:i/>
          <w:szCs w:val="28"/>
        </w:rPr>
      </w:pPr>
    </w:p>
    <w:p w:rsidR="00A85350" w:rsidRPr="008143D2" w:rsidRDefault="00A85350" w:rsidP="00A85350">
      <w:pPr>
        <w:rPr>
          <w:b/>
          <w:i/>
          <w:szCs w:val="28"/>
        </w:rPr>
      </w:pPr>
    </w:p>
    <w:p w:rsidR="00A85350" w:rsidRPr="008143D2" w:rsidRDefault="00A85350" w:rsidP="00A85350">
      <w:pPr>
        <w:rPr>
          <w:b/>
          <w:i/>
          <w:szCs w:val="28"/>
        </w:rPr>
      </w:pPr>
      <w:bookmarkStart w:id="0" w:name="_GoBack"/>
      <w:bookmarkEnd w:id="0"/>
    </w:p>
    <w:p w:rsidR="00A85350" w:rsidRPr="008143D2" w:rsidRDefault="00A85350" w:rsidP="00A85350">
      <w:pPr>
        <w:rPr>
          <w:b/>
          <w:i/>
          <w:szCs w:val="28"/>
        </w:rPr>
      </w:pPr>
    </w:p>
    <w:p w:rsidR="00A85350" w:rsidRPr="008143D2" w:rsidRDefault="00A85350" w:rsidP="00A85350">
      <w:pPr>
        <w:rPr>
          <w:b/>
          <w:i/>
          <w:szCs w:val="28"/>
        </w:rPr>
      </w:pPr>
      <w:r w:rsidRPr="008143D2">
        <w:rPr>
          <w:b/>
          <w:i/>
          <w:szCs w:val="28"/>
        </w:rPr>
        <w:t>Керуюча справами виконкому</w:t>
      </w:r>
      <w:r w:rsidRPr="008143D2">
        <w:rPr>
          <w:b/>
          <w:i/>
          <w:szCs w:val="28"/>
        </w:rPr>
        <w:tab/>
      </w:r>
      <w:r w:rsidRPr="008143D2">
        <w:rPr>
          <w:b/>
          <w:i/>
          <w:szCs w:val="28"/>
        </w:rPr>
        <w:tab/>
      </w:r>
      <w:r w:rsidRPr="008143D2">
        <w:rPr>
          <w:b/>
          <w:i/>
          <w:szCs w:val="28"/>
        </w:rPr>
        <w:tab/>
      </w:r>
      <w:r w:rsidRPr="008143D2">
        <w:rPr>
          <w:b/>
          <w:i/>
          <w:szCs w:val="28"/>
        </w:rPr>
        <w:tab/>
      </w:r>
      <w:r w:rsidRPr="008143D2">
        <w:rPr>
          <w:b/>
          <w:i/>
          <w:szCs w:val="28"/>
        </w:rPr>
        <w:tab/>
        <w:t>О.</w:t>
      </w:r>
      <w:proofErr w:type="spellStart"/>
      <w:r w:rsidRPr="008143D2">
        <w:rPr>
          <w:b/>
          <w:i/>
          <w:szCs w:val="28"/>
        </w:rPr>
        <w:t>Шовгеля</w:t>
      </w:r>
      <w:proofErr w:type="spellEnd"/>
    </w:p>
    <w:p w:rsidR="00A85350" w:rsidRPr="008143D2" w:rsidRDefault="00A85350" w:rsidP="00A85350">
      <w:pPr>
        <w:rPr>
          <w:b/>
          <w:i/>
          <w:szCs w:val="28"/>
        </w:rPr>
      </w:pPr>
    </w:p>
    <w:p w:rsidR="00A85350" w:rsidRPr="008143D2" w:rsidRDefault="00A85350" w:rsidP="00A85350">
      <w:pPr>
        <w:rPr>
          <w:b/>
          <w:i/>
          <w:szCs w:val="28"/>
        </w:rPr>
      </w:pPr>
    </w:p>
    <w:p w:rsidR="00A85350" w:rsidRPr="008143D2" w:rsidRDefault="00A85350" w:rsidP="00A85350">
      <w:pPr>
        <w:rPr>
          <w:b/>
          <w:i/>
          <w:szCs w:val="28"/>
        </w:rPr>
      </w:pPr>
    </w:p>
    <w:p w:rsidR="00A85350" w:rsidRPr="008143D2" w:rsidRDefault="00A85350" w:rsidP="00A85350">
      <w:pPr>
        <w:rPr>
          <w:b/>
          <w:i/>
          <w:szCs w:val="28"/>
        </w:rPr>
      </w:pPr>
    </w:p>
    <w:p w:rsidR="00A85350" w:rsidRPr="008143D2" w:rsidRDefault="00A85350" w:rsidP="00A85350">
      <w:pPr>
        <w:rPr>
          <w:b/>
          <w:i/>
          <w:szCs w:val="28"/>
        </w:rPr>
      </w:pPr>
    </w:p>
    <w:p w:rsidR="00A85350" w:rsidRPr="008143D2" w:rsidRDefault="00A85350" w:rsidP="00A85350">
      <w:pPr>
        <w:rPr>
          <w:b/>
          <w:i/>
          <w:szCs w:val="28"/>
        </w:rPr>
      </w:pPr>
    </w:p>
    <w:p w:rsidR="00A85350" w:rsidRPr="008143D2" w:rsidRDefault="00A85350" w:rsidP="00A85350">
      <w:pPr>
        <w:rPr>
          <w:b/>
          <w:i/>
          <w:szCs w:val="28"/>
        </w:rPr>
      </w:pPr>
    </w:p>
    <w:p w:rsidR="00A85350" w:rsidRPr="008143D2" w:rsidRDefault="00A85350" w:rsidP="00A85350">
      <w:pPr>
        <w:rPr>
          <w:b/>
          <w:i/>
          <w:szCs w:val="28"/>
        </w:rPr>
      </w:pPr>
    </w:p>
    <w:p w:rsidR="002F3E4D" w:rsidRPr="008143D2" w:rsidRDefault="002F3E4D"/>
    <w:sectPr w:rsidR="002F3E4D" w:rsidRPr="0081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75"/>
    <w:rsid w:val="002F3E4D"/>
    <w:rsid w:val="008143D2"/>
    <w:rsid w:val="00A85350"/>
    <w:rsid w:val="00D74C76"/>
    <w:rsid w:val="00E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4</cp:revision>
  <dcterms:created xsi:type="dcterms:W3CDTF">2015-03-19T10:13:00Z</dcterms:created>
  <dcterms:modified xsi:type="dcterms:W3CDTF">2015-03-19T10:30:00Z</dcterms:modified>
</cp:coreProperties>
</file>