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E1" w:rsidRDefault="004749E1" w:rsidP="00E3781F">
      <w:pPr>
        <w:pStyle w:val="a3"/>
        <w:tabs>
          <w:tab w:val="left" w:pos="6521"/>
          <w:tab w:val="left" w:pos="7088"/>
        </w:tabs>
        <w:rPr>
          <w:b/>
          <w:i/>
          <w:szCs w:val="28"/>
        </w:rPr>
      </w:pPr>
    </w:p>
    <w:p w:rsidR="002A421C" w:rsidRDefault="002A421C" w:rsidP="00E3781F">
      <w:pPr>
        <w:pStyle w:val="a3"/>
        <w:tabs>
          <w:tab w:val="left" w:pos="6521"/>
          <w:tab w:val="left" w:pos="7088"/>
        </w:tabs>
        <w:rPr>
          <w:b/>
          <w:i/>
          <w:szCs w:val="28"/>
        </w:rPr>
      </w:pPr>
    </w:p>
    <w:p w:rsidR="00F421CC" w:rsidRPr="008D2ACD" w:rsidRDefault="00497B9C" w:rsidP="00F421CC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421CC">
        <w:rPr>
          <w:i/>
          <w:sz w:val="24"/>
          <w:szCs w:val="24"/>
        </w:rPr>
        <w:t xml:space="preserve">        </w:t>
      </w:r>
      <w:r w:rsidR="00F421CC" w:rsidRPr="008D2ACD">
        <w:rPr>
          <w:i/>
          <w:sz w:val="24"/>
          <w:szCs w:val="24"/>
        </w:rPr>
        <w:t xml:space="preserve">Додаток </w:t>
      </w:r>
    </w:p>
    <w:p w:rsidR="00F421CC" w:rsidRPr="008D2ACD" w:rsidRDefault="00F421CC" w:rsidP="00F421CC">
      <w:pPr>
        <w:pStyle w:val="a3"/>
        <w:jc w:val="right"/>
        <w:rPr>
          <w:i/>
          <w:sz w:val="24"/>
          <w:szCs w:val="24"/>
        </w:rPr>
      </w:pPr>
      <w:r w:rsidRPr="008D2ACD">
        <w:rPr>
          <w:i/>
          <w:sz w:val="24"/>
          <w:szCs w:val="24"/>
        </w:rPr>
        <w:t>до рішення виконкому міської ради</w:t>
      </w:r>
    </w:p>
    <w:p w:rsidR="00F421CC" w:rsidRPr="00A025DF" w:rsidRDefault="00A025DF" w:rsidP="00A025DF">
      <w:pPr>
        <w:pStyle w:val="a3"/>
        <w:tabs>
          <w:tab w:val="left" w:pos="6060"/>
        </w:tabs>
        <w:rPr>
          <w:i/>
          <w:sz w:val="24"/>
          <w:szCs w:val="24"/>
        </w:rPr>
      </w:pPr>
      <w:r>
        <w:rPr>
          <w:b/>
          <w:i/>
          <w:szCs w:val="28"/>
        </w:rPr>
        <w:tab/>
      </w:r>
      <w:r w:rsidRPr="00A025DF">
        <w:rPr>
          <w:i/>
          <w:sz w:val="24"/>
          <w:szCs w:val="24"/>
        </w:rPr>
        <w:t>11.03.2015 №125</w:t>
      </w:r>
    </w:p>
    <w:p w:rsidR="00F421CC" w:rsidRDefault="00F421CC" w:rsidP="00F421CC">
      <w:pPr>
        <w:pStyle w:val="a3"/>
        <w:rPr>
          <w:b/>
          <w:i/>
          <w:szCs w:val="28"/>
        </w:rPr>
      </w:pPr>
    </w:p>
    <w:p w:rsidR="00F421CC" w:rsidRDefault="00F421CC" w:rsidP="00F421CC">
      <w:pPr>
        <w:pStyle w:val="a3"/>
        <w:rPr>
          <w:b/>
          <w:i/>
          <w:szCs w:val="28"/>
        </w:rPr>
      </w:pPr>
    </w:p>
    <w:p w:rsidR="00F421CC" w:rsidRDefault="00F421CC" w:rsidP="00F421CC">
      <w:pPr>
        <w:pStyle w:val="a3"/>
        <w:rPr>
          <w:b/>
          <w:i/>
          <w:szCs w:val="28"/>
        </w:rPr>
      </w:pPr>
    </w:p>
    <w:p w:rsidR="00F421CC" w:rsidRDefault="00F421CC" w:rsidP="00F421CC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F421CC" w:rsidRDefault="00F421CC" w:rsidP="00F421CC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F421CC" w:rsidRDefault="00F421CC" w:rsidP="00F421CC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F421CC" w:rsidRDefault="00F421CC" w:rsidP="00F421CC">
      <w:pPr>
        <w:pStyle w:val="a3"/>
        <w:rPr>
          <w:szCs w:val="28"/>
        </w:rPr>
      </w:pPr>
    </w:p>
    <w:p w:rsidR="00F421CC" w:rsidRPr="008D2ACD" w:rsidRDefault="00F421CC" w:rsidP="00F421CC">
      <w:pPr>
        <w:pStyle w:val="a3"/>
        <w:rPr>
          <w:szCs w:val="28"/>
        </w:rPr>
      </w:pPr>
    </w:p>
    <w:tbl>
      <w:tblPr>
        <w:tblW w:w="958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808"/>
        <w:gridCol w:w="2510"/>
        <w:gridCol w:w="3299"/>
      </w:tblGrid>
      <w:tr w:rsidR="00F421CC" w:rsidTr="00393B6D">
        <w:trPr>
          <w:trHeight w:val="756"/>
        </w:trPr>
        <w:tc>
          <w:tcPr>
            <w:tcW w:w="971" w:type="dxa"/>
          </w:tcPr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  <w:r w:rsidRPr="00C52532">
              <w:rPr>
                <w:b/>
                <w:i/>
                <w:szCs w:val="28"/>
              </w:rPr>
              <w:t>№</w:t>
            </w:r>
          </w:p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  <w:r w:rsidRPr="00C52532">
              <w:rPr>
                <w:b/>
                <w:i/>
                <w:szCs w:val="28"/>
              </w:rPr>
              <w:t>з/п</w:t>
            </w:r>
          </w:p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808" w:type="dxa"/>
          </w:tcPr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  <w:r w:rsidRPr="00C52532">
              <w:rPr>
                <w:b/>
                <w:i/>
                <w:szCs w:val="28"/>
              </w:rPr>
              <w:t xml:space="preserve">Об’єднання співвласників </w:t>
            </w:r>
          </w:p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  <w:r w:rsidRPr="00C52532">
              <w:rPr>
                <w:b/>
                <w:i/>
                <w:szCs w:val="28"/>
              </w:rPr>
              <w:t>багатоквартирного будинку</w:t>
            </w:r>
          </w:p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510" w:type="dxa"/>
          </w:tcPr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  <w:r w:rsidRPr="00C52532">
              <w:rPr>
                <w:b/>
                <w:i/>
                <w:szCs w:val="28"/>
              </w:rPr>
              <w:t>Голова правління</w:t>
            </w:r>
          </w:p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299" w:type="dxa"/>
          </w:tcPr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  <w:r w:rsidRPr="00C52532">
              <w:rPr>
                <w:b/>
                <w:i/>
                <w:szCs w:val="28"/>
              </w:rPr>
              <w:t>Місцезнаходження житлового комплексу</w:t>
            </w:r>
          </w:p>
          <w:p w:rsidR="00F421CC" w:rsidRPr="00C52532" w:rsidRDefault="00F421CC" w:rsidP="00393B6D">
            <w:pPr>
              <w:pStyle w:val="a3"/>
              <w:jc w:val="center"/>
              <w:rPr>
                <w:b/>
                <w:i/>
                <w:szCs w:val="28"/>
              </w:rPr>
            </w:pPr>
          </w:p>
        </w:tc>
      </w:tr>
      <w:tr w:rsidR="002376AF" w:rsidTr="00393B6D">
        <w:trPr>
          <w:trHeight w:val="756"/>
        </w:trPr>
        <w:tc>
          <w:tcPr>
            <w:tcW w:w="971" w:type="dxa"/>
          </w:tcPr>
          <w:p w:rsidR="002376AF" w:rsidRPr="00C52532" w:rsidRDefault="002376AF" w:rsidP="00393B6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08" w:type="dxa"/>
          </w:tcPr>
          <w:p w:rsidR="002376AF" w:rsidRDefault="002376AF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«Качалова, 12»</w:t>
            </w:r>
          </w:p>
        </w:tc>
        <w:tc>
          <w:tcPr>
            <w:tcW w:w="2510" w:type="dxa"/>
          </w:tcPr>
          <w:p w:rsidR="002376AF" w:rsidRDefault="002376AF" w:rsidP="00393B6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Федорович Л.В.</w:t>
            </w:r>
          </w:p>
        </w:tc>
        <w:tc>
          <w:tcPr>
            <w:tcW w:w="3299" w:type="dxa"/>
          </w:tcPr>
          <w:p w:rsidR="002376AF" w:rsidRDefault="002376AF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вул. Качалова, 12 </w:t>
            </w:r>
          </w:p>
        </w:tc>
      </w:tr>
      <w:tr w:rsidR="00F421CC" w:rsidTr="00393B6D">
        <w:trPr>
          <w:trHeight w:val="756"/>
        </w:trPr>
        <w:tc>
          <w:tcPr>
            <w:tcW w:w="971" w:type="dxa"/>
          </w:tcPr>
          <w:p w:rsidR="00F421CC" w:rsidRPr="00C52532" w:rsidRDefault="002376AF" w:rsidP="00393B6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08" w:type="dxa"/>
          </w:tcPr>
          <w:p w:rsidR="00F421CC" w:rsidRPr="003018BD" w:rsidRDefault="00F421CC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 w:rsidR="002376AF">
              <w:rPr>
                <w:szCs w:val="28"/>
              </w:rPr>
              <w:t>Галатова</w:t>
            </w:r>
            <w:proofErr w:type="spellEnd"/>
            <w:r w:rsidR="002376AF">
              <w:rPr>
                <w:szCs w:val="28"/>
              </w:rPr>
              <w:t xml:space="preserve"> 15</w:t>
            </w:r>
            <w:r>
              <w:rPr>
                <w:szCs w:val="28"/>
              </w:rPr>
              <w:t>»</w:t>
            </w:r>
          </w:p>
        </w:tc>
        <w:tc>
          <w:tcPr>
            <w:tcW w:w="2510" w:type="dxa"/>
          </w:tcPr>
          <w:p w:rsidR="00F421CC" w:rsidRPr="003018BD" w:rsidRDefault="002376AF" w:rsidP="00393B6D">
            <w:pPr>
              <w:pStyle w:val="a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Алгаш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  <w:tc>
          <w:tcPr>
            <w:tcW w:w="3299" w:type="dxa"/>
          </w:tcPr>
          <w:p w:rsidR="00F421CC" w:rsidRPr="003018BD" w:rsidRDefault="00F421CC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 w:rsidR="002376AF">
              <w:rPr>
                <w:szCs w:val="28"/>
              </w:rPr>
              <w:t>Галатова</w:t>
            </w:r>
            <w:proofErr w:type="spellEnd"/>
            <w:r>
              <w:rPr>
                <w:szCs w:val="28"/>
              </w:rPr>
              <w:t xml:space="preserve">, </w:t>
            </w:r>
            <w:r w:rsidR="002376AF">
              <w:rPr>
                <w:szCs w:val="28"/>
              </w:rPr>
              <w:t>15</w:t>
            </w:r>
          </w:p>
        </w:tc>
      </w:tr>
      <w:tr w:rsidR="00F421CC" w:rsidTr="00393B6D">
        <w:trPr>
          <w:trHeight w:val="756"/>
        </w:trPr>
        <w:tc>
          <w:tcPr>
            <w:tcW w:w="971" w:type="dxa"/>
          </w:tcPr>
          <w:p w:rsidR="00F421CC" w:rsidRPr="00C52532" w:rsidRDefault="002376AF" w:rsidP="00393B6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08" w:type="dxa"/>
          </w:tcPr>
          <w:p w:rsidR="00F421CC" w:rsidRPr="003018BD" w:rsidRDefault="00F421CC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 w:rsidR="002376AF">
              <w:rPr>
                <w:szCs w:val="28"/>
              </w:rPr>
              <w:t>Косіора</w:t>
            </w:r>
            <w:proofErr w:type="spellEnd"/>
            <w:r>
              <w:rPr>
                <w:szCs w:val="28"/>
              </w:rPr>
              <w:t xml:space="preserve"> </w:t>
            </w:r>
            <w:r w:rsidR="002376AF">
              <w:rPr>
                <w:szCs w:val="28"/>
              </w:rPr>
              <w:t>52</w:t>
            </w:r>
            <w:r>
              <w:rPr>
                <w:szCs w:val="28"/>
              </w:rPr>
              <w:t>»</w:t>
            </w:r>
          </w:p>
        </w:tc>
        <w:tc>
          <w:tcPr>
            <w:tcW w:w="2510" w:type="dxa"/>
          </w:tcPr>
          <w:p w:rsidR="00F421CC" w:rsidRPr="003018BD" w:rsidRDefault="002376AF" w:rsidP="00393B6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Жукова Є.І.</w:t>
            </w:r>
          </w:p>
        </w:tc>
        <w:tc>
          <w:tcPr>
            <w:tcW w:w="3299" w:type="dxa"/>
          </w:tcPr>
          <w:p w:rsidR="00F421CC" w:rsidRPr="00C52532" w:rsidRDefault="00F421CC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 w:rsidR="002376AF">
              <w:rPr>
                <w:szCs w:val="28"/>
              </w:rPr>
              <w:t>Косіора</w:t>
            </w:r>
            <w:proofErr w:type="spellEnd"/>
            <w:r>
              <w:rPr>
                <w:szCs w:val="28"/>
              </w:rPr>
              <w:t>,</w:t>
            </w:r>
            <w:r w:rsidR="002376AF">
              <w:rPr>
                <w:szCs w:val="28"/>
              </w:rPr>
              <w:t xml:space="preserve"> 52</w:t>
            </w:r>
          </w:p>
        </w:tc>
      </w:tr>
      <w:tr w:rsidR="008010FB" w:rsidTr="00393B6D">
        <w:trPr>
          <w:trHeight w:val="756"/>
        </w:trPr>
        <w:tc>
          <w:tcPr>
            <w:tcW w:w="971" w:type="dxa"/>
          </w:tcPr>
          <w:p w:rsidR="008010FB" w:rsidRDefault="008010FB" w:rsidP="00393B6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08" w:type="dxa"/>
          </w:tcPr>
          <w:p w:rsidR="008010FB" w:rsidRDefault="008010FB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Олейникова</w:t>
            </w:r>
            <w:proofErr w:type="spellEnd"/>
            <w:r>
              <w:rPr>
                <w:szCs w:val="28"/>
              </w:rPr>
              <w:t xml:space="preserve"> 26»</w:t>
            </w:r>
          </w:p>
        </w:tc>
        <w:tc>
          <w:tcPr>
            <w:tcW w:w="2510" w:type="dxa"/>
          </w:tcPr>
          <w:p w:rsidR="008010FB" w:rsidRDefault="008010FB" w:rsidP="00393B6D">
            <w:pPr>
              <w:pStyle w:val="a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Дубовицький</w:t>
            </w:r>
            <w:proofErr w:type="spellEnd"/>
            <w:r>
              <w:rPr>
                <w:szCs w:val="28"/>
              </w:rPr>
              <w:t xml:space="preserve"> Є.В.</w:t>
            </w:r>
          </w:p>
        </w:tc>
        <w:tc>
          <w:tcPr>
            <w:tcW w:w="3299" w:type="dxa"/>
          </w:tcPr>
          <w:p w:rsidR="008010FB" w:rsidRDefault="008010FB" w:rsidP="002376AF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Олейникова</w:t>
            </w:r>
            <w:proofErr w:type="spellEnd"/>
            <w:r>
              <w:rPr>
                <w:szCs w:val="28"/>
              </w:rPr>
              <w:t>, 26</w:t>
            </w:r>
          </w:p>
        </w:tc>
      </w:tr>
    </w:tbl>
    <w:p w:rsidR="00F421CC" w:rsidRDefault="00F421CC" w:rsidP="00F421CC">
      <w:pPr>
        <w:pStyle w:val="a3"/>
        <w:jc w:val="center"/>
        <w:rPr>
          <w:b/>
          <w:i/>
          <w:szCs w:val="28"/>
        </w:rPr>
      </w:pPr>
    </w:p>
    <w:p w:rsidR="00F421CC" w:rsidRDefault="00F421CC" w:rsidP="00F421CC">
      <w:pPr>
        <w:pStyle w:val="a3"/>
        <w:jc w:val="center"/>
        <w:rPr>
          <w:b/>
          <w:i/>
          <w:szCs w:val="28"/>
        </w:rPr>
      </w:pPr>
    </w:p>
    <w:p w:rsidR="00F421CC" w:rsidRDefault="00F421CC" w:rsidP="00F421CC">
      <w:pPr>
        <w:pStyle w:val="a3"/>
        <w:jc w:val="center"/>
        <w:rPr>
          <w:b/>
          <w:i/>
          <w:szCs w:val="28"/>
        </w:rPr>
      </w:pPr>
    </w:p>
    <w:p w:rsidR="00F421CC" w:rsidRDefault="00F421CC" w:rsidP="00F421CC">
      <w:pPr>
        <w:pStyle w:val="a3"/>
        <w:jc w:val="center"/>
        <w:rPr>
          <w:b/>
          <w:i/>
          <w:szCs w:val="28"/>
        </w:rPr>
      </w:pPr>
    </w:p>
    <w:p w:rsidR="00F1285F" w:rsidRPr="00F421CC" w:rsidRDefault="00F421CC" w:rsidP="002A421C">
      <w:pPr>
        <w:pStyle w:val="a3"/>
        <w:rPr>
          <w:szCs w:val="28"/>
        </w:rPr>
      </w:pPr>
      <w:r>
        <w:rPr>
          <w:b/>
          <w:i/>
          <w:szCs w:val="28"/>
        </w:rPr>
        <w:t>Керуюча справами виконкому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bookmarkStart w:id="0" w:name="_GoBack"/>
      <w:bookmarkEnd w:id="0"/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О.</w:t>
      </w:r>
      <w:proofErr w:type="spellStart"/>
      <w:r>
        <w:rPr>
          <w:b/>
          <w:i/>
          <w:szCs w:val="28"/>
        </w:rPr>
        <w:t>Шовгеля</w:t>
      </w:r>
      <w:proofErr w:type="spellEnd"/>
    </w:p>
    <w:sectPr w:rsidR="00F1285F" w:rsidRPr="00F421CC" w:rsidSect="00F421CC">
      <w:pgSz w:w="11906" w:h="16838"/>
      <w:pgMar w:top="426" w:right="595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C2"/>
    <w:rsid w:val="0005218F"/>
    <w:rsid w:val="000A73CD"/>
    <w:rsid w:val="000C6885"/>
    <w:rsid w:val="000F4E16"/>
    <w:rsid w:val="002376AF"/>
    <w:rsid w:val="0028564E"/>
    <w:rsid w:val="002A421C"/>
    <w:rsid w:val="002E3ACD"/>
    <w:rsid w:val="002F2F03"/>
    <w:rsid w:val="00375741"/>
    <w:rsid w:val="00392831"/>
    <w:rsid w:val="004413EB"/>
    <w:rsid w:val="004749E1"/>
    <w:rsid w:val="00497B9C"/>
    <w:rsid w:val="00594DC5"/>
    <w:rsid w:val="00595BF4"/>
    <w:rsid w:val="00601F5A"/>
    <w:rsid w:val="006119BB"/>
    <w:rsid w:val="0061782B"/>
    <w:rsid w:val="00647E7B"/>
    <w:rsid w:val="00692B0B"/>
    <w:rsid w:val="00753DC4"/>
    <w:rsid w:val="007E3ED3"/>
    <w:rsid w:val="008010FB"/>
    <w:rsid w:val="00830682"/>
    <w:rsid w:val="00840D2F"/>
    <w:rsid w:val="008B2A29"/>
    <w:rsid w:val="00927553"/>
    <w:rsid w:val="0093196C"/>
    <w:rsid w:val="009B061C"/>
    <w:rsid w:val="00A025DF"/>
    <w:rsid w:val="00A02CF4"/>
    <w:rsid w:val="00AA02F3"/>
    <w:rsid w:val="00AC4761"/>
    <w:rsid w:val="00B27E83"/>
    <w:rsid w:val="00B74463"/>
    <w:rsid w:val="00B767C2"/>
    <w:rsid w:val="00BD2F55"/>
    <w:rsid w:val="00C26EE8"/>
    <w:rsid w:val="00CD4A46"/>
    <w:rsid w:val="00D75204"/>
    <w:rsid w:val="00DB16F5"/>
    <w:rsid w:val="00DB276E"/>
    <w:rsid w:val="00E31FF9"/>
    <w:rsid w:val="00E3781F"/>
    <w:rsid w:val="00E8280D"/>
    <w:rsid w:val="00EE3C8A"/>
    <w:rsid w:val="00EE4BF0"/>
    <w:rsid w:val="00F1285F"/>
    <w:rsid w:val="00F3061B"/>
    <w:rsid w:val="00F421CC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5A"/>
  </w:style>
  <w:style w:type="paragraph" w:styleId="8">
    <w:name w:val="heading 8"/>
    <w:basedOn w:val="a"/>
    <w:next w:val="a"/>
    <w:link w:val="80"/>
    <w:semiHidden/>
    <w:unhideWhenUsed/>
    <w:qFormat/>
    <w:rsid w:val="00601F5A"/>
    <w:pPr>
      <w:keepNext/>
      <w:ind w:firstLine="426"/>
      <w:outlineLvl w:val="7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01F5A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601F5A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01F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nhideWhenUsed/>
    <w:rsid w:val="00601F5A"/>
    <w:pPr>
      <w:tabs>
        <w:tab w:val="center" w:pos="4153"/>
        <w:tab w:val="right" w:pos="8306"/>
      </w:tabs>
      <w:ind w:firstLine="0"/>
      <w:jc w:val="left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601F5A"/>
    <w:rPr>
      <w:rFonts w:ascii="Calibri" w:eastAsia="Calibri" w:hAnsi="Calibri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601F5A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1F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0D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5A"/>
  </w:style>
  <w:style w:type="paragraph" w:styleId="8">
    <w:name w:val="heading 8"/>
    <w:basedOn w:val="a"/>
    <w:next w:val="a"/>
    <w:link w:val="80"/>
    <w:semiHidden/>
    <w:unhideWhenUsed/>
    <w:qFormat/>
    <w:rsid w:val="00601F5A"/>
    <w:pPr>
      <w:keepNext/>
      <w:ind w:firstLine="426"/>
      <w:outlineLvl w:val="7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01F5A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601F5A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01F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nhideWhenUsed/>
    <w:rsid w:val="00601F5A"/>
    <w:pPr>
      <w:tabs>
        <w:tab w:val="center" w:pos="4153"/>
        <w:tab w:val="right" w:pos="8306"/>
      </w:tabs>
      <w:ind w:firstLine="0"/>
      <w:jc w:val="left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601F5A"/>
    <w:rPr>
      <w:rFonts w:ascii="Calibri" w:eastAsia="Calibri" w:hAnsi="Calibri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601F5A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1F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0D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380A-5366-40BC-8C5E-A3DA67E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ugkx446_03</dc:creator>
  <cp:lastModifiedBy>zagalny301</cp:lastModifiedBy>
  <cp:revision>6</cp:revision>
  <cp:lastPrinted>2015-03-02T13:01:00Z</cp:lastPrinted>
  <dcterms:created xsi:type="dcterms:W3CDTF">2015-02-27T11:46:00Z</dcterms:created>
  <dcterms:modified xsi:type="dcterms:W3CDTF">2015-03-12T09:51:00Z</dcterms:modified>
</cp:coreProperties>
</file>