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C3" w:rsidRPr="00D36FD9" w:rsidRDefault="00874EC3" w:rsidP="00D36FD9">
      <w:pPr>
        <w:pStyle w:val="a3"/>
        <w:spacing w:line="360" w:lineRule="auto"/>
        <w:rPr>
          <w:bCs/>
          <w:i/>
          <w:iCs/>
          <w:szCs w:val="28"/>
        </w:rPr>
      </w:pPr>
      <w:r w:rsidRPr="0050784A">
        <w:rPr>
          <w:bCs/>
          <w:i/>
          <w:iCs/>
          <w:sz w:val="24"/>
        </w:rPr>
        <w:tab/>
      </w:r>
      <w:r w:rsidR="00147965">
        <w:rPr>
          <w:bCs/>
          <w:i/>
          <w:iCs/>
          <w:sz w:val="24"/>
          <w:lang w:val="en-US"/>
        </w:rPr>
        <w:tab/>
      </w:r>
      <w:r w:rsidR="00147965">
        <w:rPr>
          <w:bCs/>
          <w:i/>
          <w:iCs/>
          <w:sz w:val="24"/>
          <w:lang w:val="en-US"/>
        </w:rPr>
        <w:tab/>
      </w:r>
      <w:r w:rsidR="00147965">
        <w:rPr>
          <w:bCs/>
          <w:i/>
          <w:iCs/>
          <w:sz w:val="24"/>
          <w:lang w:val="en-US"/>
        </w:rPr>
        <w:tab/>
      </w:r>
      <w:r w:rsidR="00147965">
        <w:rPr>
          <w:bCs/>
          <w:i/>
          <w:iCs/>
          <w:sz w:val="24"/>
          <w:lang w:val="en-US"/>
        </w:rPr>
        <w:tab/>
      </w:r>
      <w:r w:rsidR="00147965">
        <w:rPr>
          <w:bCs/>
          <w:i/>
          <w:iCs/>
          <w:sz w:val="24"/>
          <w:lang w:val="en-US"/>
        </w:rPr>
        <w:tab/>
      </w:r>
      <w:r w:rsidRPr="00D36FD9">
        <w:rPr>
          <w:bCs/>
          <w:i/>
          <w:iCs/>
          <w:szCs w:val="28"/>
        </w:rPr>
        <w:t>ЗАТВЕРДЖЕНО</w:t>
      </w:r>
    </w:p>
    <w:p w:rsidR="00874EC3" w:rsidRPr="00D36FD9" w:rsidRDefault="00147965" w:rsidP="00D36FD9">
      <w:pPr>
        <w:pStyle w:val="a3"/>
        <w:spacing w:line="360" w:lineRule="auto"/>
        <w:rPr>
          <w:bCs/>
          <w:i/>
          <w:iCs/>
          <w:szCs w:val="28"/>
        </w:rPr>
      </w:pPr>
      <w:r w:rsidRPr="00D36FD9">
        <w:rPr>
          <w:bCs/>
          <w:i/>
          <w:iCs/>
          <w:szCs w:val="28"/>
        </w:rPr>
        <w:tab/>
      </w:r>
      <w:r w:rsidRPr="00D36FD9">
        <w:rPr>
          <w:bCs/>
          <w:i/>
          <w:iCs/>
          <w:szCs w:val="28"/>
        </w:rPr>
        <w:tab/>
      </w:r>
      <w:r w:rsidRPr="00D36FD9">
        <w:rPr>
          <w:bCs/>
          <w:i/>
          <w:iCs/>
          <w:szCs w:val="28"/>
        </w:rPr>
        <w:tab/>
      </w:r>
      <w:r w:rsidRPr="00D36FD9">
        <w:rPr>
          <w:bCs/>
          <w:i/>
          <w:iCs/>
          <w:szCs w:val="28"/>
        </w:rPr>
        <w:tab/>
      </w:r>
      <w:r w:rsidRPr="00D36FD9">
        <w:rPr>
          <w:bCs/>
          <w:i/>
          <w:iCs/>
          <w:szCs w:val="28"/>
        </w:rPr>
        <w:tab/>
      </w:r>
      <w:r w:rsidRPr="00D36FD9">
        <w:rPr>
          <w:bCs/>
          <w:i/>
          <w:iCs/>
          <w:szCs w:val="28"/>
        </w:rPr>
        <w:tab/>
      </w:r>
      <w:r w:rsidR="00874EC3" w:rsidRPr="00D36FD9">
        <w:rPr>
          <w:bCs/>
          <w:i/>
          <w:iCs/>
          <w:szCs w:val="28"/>
        </w:rPr>
        <w:t xml:space="preserve">Рішення </w:t>
      </w:r>
      <w:r w:rsidRPr="00D36FD9">
        <w:rPr>
          <w:bCs/>
          <w:i/>
          <w:iCs/>
          <w:szCs w:val="28"/>
        </w:rPr>
        <w:t xml:space="preserve">виконкому </w:t>
      </w:r>
      <w:r w:rsidR="00874EC3" w:rsidRPr="00D36FD9">
        <w:rPr>
          <w:bCs/>
          <w:i/>
          <w:iCs/>
          <w:szCs w:val="28"/>
        </w:rPr>
        <w:t>міської ради</w:t>
      </w:r>
    </w:p>
    <w:p w:rsidR="00147965" w:rsidRPr="00D36FD9" w:rsidRDefault="00D36FD9" w:rsidP="00634067">
      <w:pPr>
        <w:pStyle w:val="a3"/>
        <w:ind w:firstLine="0"/>
        <w:jc w:val="center"/>
        <w:rPr>
          <w:bCs/>
          <w:i/>
          <w:iCs/>
        </w:rPr>
      </w:pPr>
      <w:r w:rsidRPr="00D36FD9">
        <w:rPr>
          <w:bCs/>
          <w:i/>
          <w:iCs/>
        </w:rPr>
        <w:t xml:space="preserve">                                18.02.2015 №89</w:t>
      </w:r>
    </w:p>
    <w:p w:rsidR="00D36FD9" w:rsidRPr="00D36FD9" w:rsidRDefault="00D36FD9" w:rsidP="00634067">
      <w:pPr>
        <w:pStyle w:val="a3"/>
        <w:ind w:firstLine="0"/>
        <w:jc w:val="center"/>
        <w:rPr>
          <w:b/>
          <w:bCs/>
          <w:i/>
          <w:iCs/>
        </w:rPr>
      </w:pPr>
    </w:p>
    <w:p w:rsidR="00874EC3" w:rsidRPr="00D36FD9" w:rsidRDefault="00874EC3" w:rsidP="00634067">
      <w:pPr>
        <w:pStyle w:val="a3"/>
        <w:ind w:firstLine="0"/>
        <w:jc w:val="center"/>
        <w:rPr>
          <w:b/>
          <w:bCs/>
          <w:i/>
          <w:iCs/>
        </w:rPr>
      </w:pPr>
      <w:r w:rsidRPr="00D36FD9">
        <w:rPr>
          <w:b/>
          <w:bCs/>
          <w:i/>
          <w:iCs/>
        </w:rPr>
        <w:t>Склад</w:t>
      </w:r>
    </w:p>
    <w:p w:rsidR="00874EC3" w:rsidRPr="00D36FD9" w:rsidRDefault="00874EC3" w:rsidP="006340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36FD9">
        <w:rPr>
          <w:rFonts w:ascii="Times New Roman" w:hAnsi="Times New Roman"/>
          <w:b/>
          <w:i/>
          <w:sz w:val="28"/>
          <w:szCs w:val="28"/>
          <w:lang w:val="uk-UA"/>
        </w:rPr>
        <w:t xml:space="preserve">комісії з питань передачі об’єктів </w:t>
      </w:r>
    </w:p>
    <w:p w:rsidR="00874EC3" w:rsidRPr="00D36FD9" w:rsidRDefault="00874EC3" w:rsidP="006340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36FD9">
        <w:rPr>
          <w:rFonts w:ascii="Times New Roman" w:hAnsi="Times New Roman"/>
          <w:b/>
          <w:i/>
          <w:sz w:val="28"/>
          <w:szCs w:val="28"/>
          <w:lang w:val="uk-UA"/>
        </w:rPr>
        <w:t xml:space="preserve">права державної, комунальної та інших форм власності  </w:t>
      </w:r>
    </w:p>
    <w:p w:rsidR="00874EC3" w:rsidRPr="00D36FD9" w:rsidRDefault="00874EC3" w:rsidP="006340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74EC3" w:rsidRPr="00D36FD9" w:rsidTr="00202693">
        <w:tc>
          <w:tcPr>
            <w:tcW w:w="3936" w:type="dxa"/>
          </w:tcPr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Фіщенко</w:t>
            </w:r>
            <w:proofErr w:type="spellEnd"/>
          </w:p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Олександр Віталійович</w:t>
            </w:r>
          </w:p>
        </w:tc>
        <w:tc>
          <w:tcPr>
            <w:tcW w:w="5528" w:type="dxa"/>
          </w:tcPr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- перший заступник міського голови, голова комісії;</w:t>
            </w:r>
          </w:p>
        </w:tc>
      </w:tr>
      <w:tr w:rsidR="00874EC3" w:rsidRPr="00D36FD9" w:rsidTr="00202693">
        <w:tc>
          <w:tcPr>
            <w:tcW w:w="3936" w:type="dxa"/>
          </w:tcPr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Вербицький</w:t>
            </w:r>
          </w:p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Григорій Павлович</w:t>
            </w:r>
          </w:p>
        </w:tc>
        <w:tc>
          <w:tcPr>
            <w:tcW w:w="5528" w:type="dxa"/>
          </w:tcPr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голови, заступник голови комісії;</w:t>
            </w:r>
          </w:p>
        </w:tc>
      </w:tr>
      <w:tr w:rsidR="00874EC3" w:rsidRPr="00D36FD9" w:rsidTr="00202693">
        <w:tc>
          <w:tcPr>
            <w:tcW w:w="3936" w:type="dxa"/>
          </w:tcPr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Людвик</w:t>
            </w:r>
            <w:proofErr w:type="spellEnd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5528" w:type="dxa"/>
          </w:tcPr>
          <w:p w:rsidR="00874EC3" w:rsidRPr="00D36FD9" w:rsidRDefault="00874EC3" w:rsidP="00634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4EC3" w:rsidRPr="00D36FD9" w:rsidRDefault="00874EC3" w:rsidP="00634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головний спеціаліст відділу реєстру та використання майна управління </w:t>
            </w:r>
            <w:proofErr w:type="spellStart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комуналь-ної</w:t>
            </w:r>
            <w:proofErr w:type="spellEnd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власності міста виконкому міської ради, секретар комісії.</w:t>
            </w:r>
          </w:p>
          <w:p w:rsidR="00874EC3" w:rsidRPr="00D36FD9" w:rsidRDefault="00874EC3" w:rsidP="00634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74EC3" w:rsidRPr="00D36FD9" w:rsidTr="00202693">
        <w:tc>
          <w:tcPr>
            <w:tcW w:w="9464" w:type="dxa"/>
            <w:gridSpan w:val="2"/>
          </w:tcPr>
          <w:p w:rsidR="00874EC3" w:rsidRPr="00D36FD9" w:rsidRDefault="00874EC3" w:rsidP="006340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874EC3" w:rsidRPr="00D36FD9" w:rsidRDefault="00874EC3" w:rsidP="006340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874EC3" w:rsidRPr="00D36FD9" w:rsidTr="00202693">
        <w:tc>
          <w:tcPr>
            <w:tcW w:w="3936" w:type="dxa"/>
          </w:tcPr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Гамазинський</w:t>
            </w:r>
            <w:proofErr w:type="spellEnd"/>
          </w:p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Юрій Євгенович</w:t>
            </w:r>
          </w:p>
        </w:tc>
        <w:tc>
          <w:tcPr>
            <w:tcW w:w="5528" w:type="dxa"/>
          </w:tcPr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- директор комунального підприємства «</w:t>
            </w:r>
            <w:proofErr w:type="spellStart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Кривбасводоканал</w:t>
            </w:r>
            <w:proofErr w:type="spellEnd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»;</w:t>
            </w:r>
          </w:p>
        </w:tc>
      </w:tr>
      <w:tr w:rsidR="00874EC3" w:rsidRPr="00D36FD9" w:rsidTr="00202693">
        <w:tc>
          <w:tcPr>
            <w:tcW w:w="3936" w:type="dxa"/>
          </w:tcPr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Ільченко</w:t>
            </w:r>
          </w:p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Антон Анатолійович</w:t>
            </w:r>
          </w:p>
        </w:tc>
        <w:tc>
          <w:tcPr>
            <w:tcW w:w="5528" w:type="dxa"/>
          </w:tcPr>
          <w:p w:rsidR="00874EC3" w:rsidRPr="00D36FD9" w:rsidRDefault="00874EC3" w:rsidP="00634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4EC3" w:rsidRPr="00D36FD9" w:rsidRDefault="00874EC3" w:rsidP="00634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- директор комунального підприємства Дніпропетровської обласної ради «</w:t>
            </w:r>
            <w:proofErr w:type="spellStart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Криво-різьке</w:t>
            </w:r>
            <w:proofErr w:type="spellEnd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бюро технічної інвентаризації»;</w:t>
            </w:r>
          </w:p>
        </w:tc>
      </w:tr>
      <w:tr w:rsidR="00874EC3" w:rsidRPr="00D36FD9" w:rsidTr="00202693">
        <w:tc>
          <w:tcPr>
            <w:tcW w:w="3936" w:type="dxa"/>
          </w:tcPr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Мітін</w:t>
            </w:r>
            <w:proofErr w:type="spellEnd"/>
          </w:p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5528" w:type="dxa"/>
          </w:tcPr>
          <w:p w:rsidR="00874EC3" w:rsidRPr="00D36FD9" w:rsidRDefault="00874EC3" w:rsidP="00634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4EC3" w:rsidRPr="00D36FD9" w:rsidRDefault="00874EC3" w:rsidP="00634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- директор комунального підприємства теплових мереж «</w:t>
            </w:r>
            <w:proofErr w:type="spellStart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Криворіжтепломережа</w:t>
            </w:r>
            <w:proofErr w:type="spellEnd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»;</w:t>
            </w:r>
          </w:p>
        </w:tc>
      </w:tr>
      <w:tr w:rsidR="00874EC3" w:rsidRPr="00D36FD9" w:rsidTr="00202693">
        <w:tc>
          <w:tcPr>
            <w:tcW w:w="3936" w:type="dxa"/>
          </w:tcPr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Осіюк</w:t>
            </w:r>
            <w:proofErr w:type="spellEnd"/>
          </w:p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Алла Євгеніївна</w:t>
            </w:r>
          </w:p>
        </w:tc>
        <w:tc>
          <w:tcPr>
            <w:tcW w:w="5528" w:type="dxa"/>
          </w:tcPr>
          <w:p w:rsidR="00874EC3" w:rsidRPr="00D36FD9" w:rsidRDefault="00874EC3" w:rsidP="00634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4EC3" w:rsidRPr="00D36FD9" w:rsidRDefault="00874EC3" w:rsidP="00634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заступник начальника фінансового </w:t>
            </w:r>
            <w:proofErr w:type="spellStart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управ-ління</w:t>
            </w:r>
            <w:proofErr w:type="spellEnd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міської ради;</w:t>
            </w:r>
          </w:p>
        </w:tc>
      </w:tr>
      <w:tr w:rsidR="00874EC3" w:rsidRPr="00D36FD9" w:rsidTr="00202693">
        <w:tc>
          <w:tcPr>
            <w:tcW w:w="3936" w:type="dxa"/>
          </w:tcPr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Растєгаєва</w:t>
            </w:r>
            <w:proofErr w:type="spellEnd"/>
          </w:p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5528" w:type="dxa"/>
          </w:tcPr>
          <w:p w:rsidR="00874EC3" w:rsidRPr="00D36FD9" w:rsidRDefault="00874EC3" w:rsidP="00634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4EC3" w:rsidRPr="00D36FD9" w:rsidRDefault="00874EC3" w:rsidP="00634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-начальник</w:t>
            </w:r>
            <w:proofErr w:type="spellEnd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комунальної </w:t>
            </w:r>
            <w:proofErr w:type="spellStart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влас-ності</w:t>
            </w:r>
            <w:proofErr w:type="spellEnd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міста виконкому міської ради;</w:t>
            </w:r>
          </w:p>
        </w:tc>
      </w:tr>
      <w:tr w:rsidR="00874EC3" w:rsidRPr="00D36FD9" w:rsidTr="00202693">
        <w:tc>
          <w:tcPr>
            <w:tcW w:w="3936" w:type="dxa"/>
          </w:tcPr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Сосновська</w:t>
            </w:r>
            <w:proofErr w:type="spellEnd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Оксана Леонідівна</w:t>
            </w:r>
          </w:p>
        </w:tc>
        <w:tc>
          <w:tcPr>
            <w:tcW w:w="5528" w:type="dxa"/>
          </w:tcPr>
          <w:p w:rsidR="00874EC3" w:rsidRPr="00D36FD9" w:rsidRDefault="00874EC3" w:rsidP="00634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4EC3" w:rsidRPr="00D36FD9" w:rsidRDefault="00874EC3" w:rsidP="00634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головний спеціаліст відділу реєстру та використання майна управління </w:t>
            </w:r>
            <w:proofErr w:type="spellStart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комуналь-ної</w:t>
            </w:r>
            <w:proofErr w:type="spellEnd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власності міста виконкому міської ради;</w:t>
            </w:r>
          </w:p>
        </w:tc>
      </w:tr>
      <w:tr w:rsidR="00874EC3" w:rsidRPr="00D36FD9" w:rsidTr="00202693">
        <w:tc>
          <w:tcPr>
            <w:tcW w:w="3936" w:type="dxa"/>
          </w:tcPr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Сташеліс</w:t>
            </w:r>
            <w:proofErr w:type="spellEnd"/>
          </w:p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Ганна Станіславівна</w:t>
            </w:r>
          </w:p>
        </w:tc>
        <w:tc>
          <w:tcPr>
            <w:tcW w:w="5528" w:type="dxa"/>
          </w:tcPr>
          <w:p w:rsidR="00874EC3" w:rsidRPr="00D36FD9" w:rsidRDefault="00874EC3" w:rsidP="00634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4EC3" w:rsidRPr="00D36FD9" w:rsidRDefault="00874EC3" w:rsidP="00634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відділу реєстру та </w:t>
            </w:r>
            <w:proofErr w:type="spellStart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використан-ня</w:t>
            </w:r>
            <w:proofErr w:type="spellEnd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майна управління комунальної власності міста виконкому міської ради;</w:t>
            </w:r>
          </w:p>
        </w:tc>
      </w:tr>
      <w:tr w:rsidR="00874EC3" w:rsidRPr="00D36FD9" w:rsidTr="00202693">
        <w:tc>
          <w:tcPr>
            <w:tcW w:w="3936" w:type="dxa"/>
          </w:tcPr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Терещенко</w:t>
            </w:r>
          </w:p>
          <w:p w:rsidR="00874EC3" w:rsidRPr="00D36FD9" w:rsidRDefault="00874EC3" w:rsidP="0063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Ігор Валентинович</w:t>
            </w:r>
          </w:p>
        </w:tc>
        <w:tc>
          <w:tcPr>
            <w:tcW w:w="5528" w:type="dxa"/>
          </w:tcPr>
          <w:p w:rsidR="00874EC3" w:rsidRPr="00D36FD9" w:rsidRDefault="00874EC3" w:rsidP="00634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874EC3" w:rsidRPr="00D36FD9" w:rsidRDefault="00874EC3" w:rsidP="00634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заступник начальника управління </w:t>
            </w:r>
            <w:proofErr w:type="spellStart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>благо-устрою</w:t>
            </w:r>
            <w:proofErr w:type="spellEnd"/>
            <w:r w:rsidRPr="00D36F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житлової політики виконкому міської ради;</w:t>
            </w:r>
          </w:p>
          <w:p w:rsidR="00874EC3" w:rsidRPr="00D36FD9" w:rsidRDefault="00874EC3" w:rsidP="00634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74EC3" w:rsidRPr="00D36FD9" w:rsidRDefault="00874EC3" w:rsidP="006340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D9">
        <w:rPr>
          <w:rFonts w:ascii="Times New Roman" w:hAnsi="Times New Roman"/>
          <w:sz w:val="28"/>
          <w:szCs w:val="28"/>
          <w:lang w:val="uk-UA"/>
        </w:rPr>
        <w:t>- заступник  міського голови</w:t>
      </w:r>
    </w:p>
    <w:p w:rsidR="00874EC3" w:rsidRPr="00D36FD9" w:rsidRDefault="00874EC3" w:rsidP="006340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D9">
        <w:rPr>
          <w:rFonts w:ascii="Times New Roman" w:hAnsi="Times New Roman"/>
          <w:sz w:val="28"/>
          <w:szCs w:val="28"/>
          <w:lang w:val="uk-UA"/>
        </w:rPr>
        <w:t xml:space="preserve"> відповідно    до     розподілу </w:t>
      </w:r>
    </w:p>
    <w:p w:rsidR="00874EC3" w:rsidRPr="00D36FD9" w:rsidRDefault="00874EC3" w:rsidP="006340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D9">
        <w:rPr>
          <w:rFonts w:ascii="Times New Roman" w:hAnsi="Times New Roman"/>
          <w:sz w:val="28"/>
          <w:szCs w:val="28"/>
          <w:lang w:val="uk-UA"/>
        </w:rPr>
        <w:t xml:space="preserve">обов’язків та наданих </w:t>
      </w:r>
      <w:proofErr w:type="spellStart"/>
      <w:r w:rsidRPr="00D36FD9">
        <w:rPr>
          <w:rFonts w:ascii="Times New Roman" w:hAnsi="Times New Roman"/>
          <w:sz w:val="28"/>
          <w:szCs w:val="28"/>
          <w:lang w:val="uk-UA"/>
        </w:rPr>
        <w:t>повно-</w:t>
      </w:r>
      <w:proofErr w:type="spellEnd"/>
    </w:p>
    <w:p w:rsidR="00874EC3" w:rsidRPr="00D36FD9" w:rsidRDefault="00874EC3" w:rsidP="006340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D9">
        <w:rPr>
          <w:rFonts w:ascii="Times New Roman" w:hAnsi="Times New Roman"/>
          <w:sz w:val="28"/>
          <w:szCs w:val="28"/>
          <w:lang w:val="uk-UA"/>
        </w:rPr>
        <w:t xml:space="preserve">важень у галузі, до якої </w:t>
      </w:r>
      <w:proofErr w:type="spellStart"/>
      <w:r w:rsidRPr="00D36FD9">
        <w:rPr>
          <w:rFonts w:ascii="Times New Roman" w:hAnsi="Times New Roman"/>
          <w:sz w:val="28"/>
          <w:szCs w:val="28"/>
          <w:lang w:val="uk-UA"/>
        </w:rPr>
        <w:t>нале-</w:t>
      </w:r>
      <w:proofErr w:type="spellEnd"/>
    </w:p>
    <w:p w:rsidR="00874EC3" w:rsidRPr="00D36FD9" w:rsidRDefault="00874EC3" w:rsidP="006340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D9">
        <w:rPr>
          <w:rFonts w:ascii="Times New Roman" w:hAnsi="Times New Roman"/>
          <w:sz w:val="28"/>
          <w:szCs w:val="28"/>
          <w:lang w:val="uk-UA"/>
        </w:rPr>
        <w:t>жать об’єкти передачі;</w:t>
      </w:r>
    </w:p>
    <w:p w:rsidR="00874EC3" w:rsidRPr="00D36FD9" w:rsidRDefault="00874EC3" w:rsidP="006340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EC3" w:rsidRPr="00D36FD9" w:rsidRDefault="00874EC3" w:rsidP="006340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D9">
        <w:rPr>
          <w:rFonts w:ascii="Times New Roman" w:hAnsi="Times New Roman"/>
          <w:sz w:val="28"/>
          <w:szCs w:val="28"/>
          <w:lang w:val="uk-UA"/>
        </w:rPr>
        <w:t xml:space="preserve">- заступник   голови   </w:t>
      </w:r>
      <w:proofErr w:type="spellStart"/>
      <w:r w:rsidRPr="00D36FD9">
        <w:rPr>
          <w:rFonts w:ascii="Times New Roman" w:hAnsi="Times New Roman"/>
          <w:sz w:val="28"/>
          <w:szCs w:val="28"/>
          <w:lang w:val="uk-UA"/>
        </w:rPr>
        <w:t>район-</w:t>
      </w:r>
      <w:proofErr w:type="spellEnd"/>
    </w:p>
    <w:p w:rsidR="00874EC3" w:rsidRPr="00D36FD9" w:rsidRDefault="00874EC3" w:rsidP="006340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36FD9">
        <w:rPr>
          <w:rFonts w:ascii="Times New Roman" w:hAnsi="Times New Roman"/>
          <w:sz w:val="28"/>
          <w:szCs w:val="28"/>
          <w:lang w:val="uk-UA"/>
        </w:rPr>
        <w:t>ної</w:t>
      </w:r>
      <w:proofErr w:type="spellEnd"/>
      <w:r w:rsidRPr="00D36FD9">
        <w:rPr>
          <w:rFonts w:ascii="Times New Roman" w:hAnsi="Times New Roman"/>
          <w:sz w:val="28"/>
          <w:szCs w:val="28"/>
          <w:lang w:val="uk-UA"/>
        </w:rPr>
        <w:t xml:space="preserve"> у місті ради, на території </w:t>
      </w:r>
    </w:p>
    <w:p w:rsidR="00874EC3" w:rsidRPr="00D36FD9" w:rsidRDefault="00874EC3" w:rsidP="006340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D9">
        <w:rPr>
          <w:rFonts w:ascii="Times New Roman" w:hAnsi="Times New Roman"/>
          <w:sz w:val="28"/>
          <w:szCs w:val="28"/>
          <w:lang w:val="uk-UA"/>
        </w:rPr>
        <w:t xml:space="preserve">якої розташовані об’єкти </w:t>
      </w:r>
      <w:proofErr w:type="spellStart"/>
      <w:r w:rsidRPr="00D36FD9">
        <w:rPr>
          <w:rFonts w:ascii="Times New Roman" w:hAnsi="Times New Roman"/>
          <w:sz w:val="28"/>
          <w:szCs w:val="28"/>
          <w:lang w:val="uk-UA"/>
        </w:rPr>
        <w:t>пе-</w:t>
      </w:r>
      <w:proofErr w:type="spellEnd"/>
    </w:p>
    <w:p w:rsidR="00874EC3" w:rsidRPr="00D36FD9" w:rsidRDefault="00874EC3" w:rsidP="006340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36FD9">
        <w:rPr>
          <w:rFonts w:ascii="Times New Roman" w:hAnsi="Times New Roman"/>
          <w:sz w:val="28"/>
          <w:szCs w:val="28"/>
          <w:lang w:val="uk-UA"/>
        </w:rPr>
        <w:t>редачі</w:t>
      </w:r>
      <w:proofErr w:type="spellEnd"/>
      <w:r w:rsidRPr="00D36FD9">
        <w:rPr>
          <w:rFonts w:ascii="Times New Roman" w:hAnsi="Times New Roman"/>
          <w:sz w:val="28"/>
          <w:szCs w:val="28"/>
          <w:lang w:val="uk-UA"/>
        </w:rPr>
        <w:t>;</w:t>
      </w:r>
    </w:p>
    <w:p w:rsidR="00874EC3" w:rsidRPr="00D36FD9" w:rsidRDefault="00874EC3" w:rsidP="006340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EC3" w:rsidRPr="00D36FD9" w:rsidRDefault="00874EC3" w:rsidP="006340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D9">
        <w:rPr>
          <w:rFonts w:ascii="Times New Roman" w:hAnsi="Times New Roman"/>
          <w:sz w:val="28"/>
          <w:szCs w:val="28"/>
          <w:lang w:val="uk-UA"/>
        </w:rPr>
        <w:t xml:space="preserve">- власник або представник </w:t>
      </w:r>
      <w:proofErr w:type="spellStart"/>
      <w:r w:rsidRPr="00D36FD9">
        <w:rPr>
          <w:rFonts w:ascii="Times New Roman" w:hAnsi="Times New Roman"/>
          <w:sz w:val="28"/>
          <w:szCs w:val="28"/>
          <w:lang w:val="uk-UA"/>
        </w:rPr>
        <w:t>ор-</w:t>
      </w:r>
      <w:proofErr w:type="spellEnd"/>
    </w:p>
    <w:p w:rsidR="00874EC3" w:rsidRPr="00D36FD9" w:rsidRDefault="00874EC3" w:rsidP="006340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D9">
        <w:rPr>
          <w:rFonts w:ascii="Times New Roman" w:hAnsi="Times New Roman"/>
          <w:sz w:val="28"/>
          <w:szCs w:val="28"/>
          <w:lang w:val="uk-UA"/>
        </w:rPr>
        <w:t xml:space="preserve">гану, уповноваженого  </w:t>
      </w:r>
      <w:proofErr w:type="spellStart"/>
      <w:r w:rsidRPr="00D36FD9">
        <w:rPr>
          <w:rFonts w:ascii="Times New Roman" w:hAnsi="Times New Roman"/>
          <w:sz w:val="28"/>
          <w:szCs w:val="28"/>
          <w:lang w:val="uk-UA"/>
        </w:rPr>
        <w:t>управ-</w:t>
      </w:r>
      <w:proofErr w:type="spellEnd"/>
    </w:p>
    <w:p w:rsidR="00874EC3" w:rsidRPr="00D36FD9" w:rsidRDefault="00874EC3" w:rsidP="006340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36FD9">
        <w:rPr>
          <w:rFonts w:ascii="Times New Roman" w:hAnsi="Times New Roman"/>
          <w:sz w:val="28"/>
          <w:szCs w:val="28"/>
          <w:lang w:val="uk-UA"/>
        </w:rPr>
        <w:t>ляти</w:t>
      </w:r>
      <w:proofErr w:type="spellEnd"/>
      <w:r w:rsidRPr="00D36FD9">
        <w:rPr>
          <w:rFonts w:ascii="Times New Roman" w:hAnsi="Times New Roman"/>
          <w:sz w:val="28"/>
          <w:szCs w:val="28"/>
          <w:lang w:val="uk-UA"/>
        </w:rPr>
        <w:t xml:space="preserve"> майном, яке передається;</w:t>
      </w:r>
    </w:p>
    <w:p w:rsidR="00874EC3" w:rsidRPr="00D36FD9" w:rsidRDefault="00874EC3" w:rsidP="006340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EC3" w:rsidRPr="00D36FD9" w:rsidRDefault="00874EC3" w:rsidP="006340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D9">
        <w:rPr>
          <w:rFonts w:ascii="Times New Roman" w:hAnsi="Times New Roman"/>
          <w:sz w:val="28"/>
          <w:szCs w:val="28"/>
          <w:lang w:val="uk-UA"/>
        </w:rPr>
        <w:t>- представник   підприємства</w:t>
      </w:r>
    </w:p>
    <w:p w:rsidR="00874EC3" w:rsidRPr="00D36FD9" w:rsidRDefault="00874EC3" w:rsidP="006340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D9">
        <w:rPr>
          <w:rFonts w:ascii="Times New Roman" w:hAnsi="Times New Roman"/>
          <w:sz w:val="28"/>
          <w:szCs w:val="28"/>
          <w:lang w:val="uk-UA"/>
        </w:rPr>
        <w:t xml:space="preserve"> (суб’єкта   господарювання),</w:t>
      </w:r>
    </w:p>
    <w:p w:rsidR="00874EC3" w:rsidRPr="00D36FD9" w:rsidRDefault="00874EC3" w:rsidP="006340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D9">
        <w:rPr>
          <w:rFonts w:ascii="Times New Roman" w:hAnsi="Times New Roman"/>
          <w:sz w:val="28"/>
          <w:szCs w:val="28"/>
          <w:lang w:val="uk-UA"/>
        </w:rPr>
        <w:t xml:space="preserve"> який передає об’єкти;</w:t>
      </w:r>
    </w:p>
    <w:p w:rsidR="00874EC3" w:rsidRPr="00D36FD9" w:rsidRDefault="00874EC3" w:rsidP="006340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EC3" w:rsidRPr="00D36FD9" w:rsidRDefault="00874EC3" w:rsidP="006340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D9">
        <w:rPr>
          <w:rFonts w:ascii="Times New Roman" w:hAnsi="Times New Roman"/>
          <w:sz w:val="28"/>
          <w:szCs w:val="28"/>
          <w:lang w:val="uk-UA"/>
        </w:rPr>
        <w:t xml:space="preserve">- керівник  комунального </w:t>
      </w:r>
      <w:proofErr w:type="spellStart"/>
      <w:r w:rsidRPr="00D36FD9">
        <w:rPr>
          <w:rFonts w:ascii="Times New Roman" w:hAnsi="Times New Roman"/>
          <w:sz w:val="28"/>
          <w:szCs w:val="28"/>
          <w:lang w:val="uk-UA"/>
        </w:rPr>
        <w:t>під-</w:t>
      </w:r>
      <w:proofErr w:type="spellEnd"/>
    </w:p>
    <w:p w:rsidR="00874EC3" w:rsidRPr="00D36FD9" w:rsidRDefault="00874EC3" w:rsidP="006340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36FD9">
        <w:rPr>
          <w:rFonts w:ascii="Times New Roman" w:hAnsi="Times New Roman"/>
          <w:sz w:val="28"/>
          <w:szCs w:val="28"/>
          <w:lang w:val="uk-UA"/>
        </w:rPr>
        <w:t>приємства</w:t>
      </w:r>
      <w:proofErr w:type="spellEnd"/>
      <w:r w:rsidRPr="00D36FD9">
        <w:rPr>
          <w:rFonts w:ascii="Times New Roman" w:hAnsi="Times New Roman"/>
          <w:sz w:val="28"/>
          <w:szCs w:val="28"/>
          <w:lang w:val="uk-UA"/>
        </w:rPr>
        <w:t xml:space="preserve"> (установи, закладу),  </w:t>
      </w:r>
    </w:p>
    <w:p w:rsidR="00874EC3" w:rsidRPr="00D36FD9" w:rsidRDefault="00874EC3" w:rsidP="006340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D9">
        <w:rPr>
          <w:rFonts w:ascii="Times New Roman" w:hAnsi="Times New Roman"/>
          <w:sz w:val="28"/>
          <w:szCs w:val="28"/>
          <w:lang w:val="uk-UA"/>
        </w:rPr>
        <w:t xml:space="preserve">який приймає об’єкти на </w:t>
      </w:r>
      <w:proofErr w:type="spellStart"/>
      <w:r w:rsidRPr="00D36FD9">
        <w:rPr>
          <w:rFonts w:ascii="Times New Roman" w:hAnsi="Times New Roman"/>
          <w:sz w:val="28"/>
          <w:szCs w:val="28"/>
          <w:lang w:val="uk-UA"/>
        </w:rPr>
        <w:t>влас-</w:t>
      </w:r>
      <w:proofErr w:type="spellEnd"/>
    </w:p>
    <w:p w:rsidR="00874EC3" w:rsidRPr="00D36FD9" w:rsidRDefault="00874EC3" w:rsidP="006340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D9">
        <w:rPr>
          <w:rFonts w:ascii="Times New Roman" w:hAnsi="Times New Roman"/>
          <w:sz w:val="28"/>
          <w:szCs w:val="28"/>
          <w:lang w:val="uk-UA"/>
        </w:rPr>
        <w:t>ний балансовий облік.</w:t>
      </w:r>
    </w:p>
    <w:p w:rsidR="00874EC3" w:rsidRPr="00D36FD9" w:rsidRDefault="00874EC3" w:rsidP="006340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6F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74EC3" w:rsidRPr="00D36FD9" w:rsidRDefault="00874EC3" w:rsidP="0063406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74EC3" w:rsidRPr="00D36FD9" w:rsidRDefault="00874EC3" w:rsidP="0063406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74EC3" w:rsidRPr="00D36FD9" w:rsidRDefault="00874EC3" w:rsidP="0063406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36FD9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 w:rsidRPr="00D36FD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D36FD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D36FD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D36FD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D36FD9">
        <w:rPr>
          <w:rFonts w:ascii="Times New Roman" w:hAnsi="Times New Roman"/>
          <w:b/>
          <w:i/>
          <w:sz w:val="28"/>
          <w:szCs w:val="28"/>
          <w:lang w:val="uk-UA"/>
        </w:rPr>
        <w:tab/>
        <w:t>О.</w:t>
      </w:r>
      <w:proofErr w:type="spellStart"/>
      <w:r w:rsidRPr="00D36FD9">
        <w:rPr>
          <w:rFonts w:ascii="Times New Roman" w:hAnsi="Times New Roman"/>
          <w:b/>
          <w:i/>
          <w:sz w:val="28"/>
          <w:szCs w:val="28"/>
          <w:lang w:val="uk-UA"/>
        </w:rPr>
        <w:t>Шовгеля</w:t>
      </w:r>
      <w:proofErr w:type="spellEnd"/>
    </w:p>
    <w:p w:rsidR="00874EC3" w:rsidRPr="00D36FD9" w:rsidRDefault="00874EC3" w:rsidP="006340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74EC3" w:rsidRPr="00D36FD9" w:rsidRDefault="00874EC3" w:rsidP="006340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74EC3" w:rsidRPr="00D36FD9" w:rsidRDefault="00874EC3" w:rsidP="006340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74EC3" w:rsidRPr="00D36FD9" w:rsidRDefault="00874EC3" w:rsidP="006340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74EC3" w:rsidRPr="00D36FD9" w:rsidRDefault="00874EC3" w:rsidP="006340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74EC3" w:rsidRPr="00D36FD9" w:rsidRDefault="00874EC3" w:rsidP="006340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74EC3" w:rsidRPr="00D36FD9" w:rsidRDefault="00874EC3" w:rsidP="006340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74EC3" w:rsidRPr="00D36FD9" w:rsidRDefault="00874EC3" w:rsidP="006340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874EC3" w:rsidRPr="00D36FD9" w:rsidRDefault="00874EC3" w:rsidP="006340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74EC3" w:rsidRPr="00D36FD9" w:rsidRDefault="00874EC3" w:rsidP="00874E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74EC3" w:rsidRPr="00D36FD9" w:rsidRDefault="00874EC3" w:rsidP="00874EC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74EC3" w:rsidRPr="00D36FD9" w:rsidRDefault="00874EC3" w:rsidP="00874EC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31654" w:rsidRPr="00D36FD9" w:rsidRDefault="00131654">
      <w:pPr>
        <w:rPr>
          <w:lang w:val="uk-UA"/>
        </w:rPr>
      </w:pPr>
    </w:p>
    <w:sectPr w:rsidR="00131654" w:rsidRPr="00D3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C3"/>
    <w:rsid w:val="00131654"/>
    <w:rsid w:val="00147965"/>
    <w:rsid w:val="00634067"/>
    <w:rsid w:val="00874EC3"/>
    <w:rsid w:val="00D3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C3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74EC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74EC3"/>
    <w:rPr>
      <w:rFonts w:eastAsia="Times New Roman"/>
      <w:szCs w:val="24"/>
      <w:lang w:val="uk-UA" w:eastAsia="ru-RU"/>
    </w:rPr>
  </w:style>
  <w:style w:type="table" w:styleId="a5">
    <w:name w:val="Table Grid"/>
    <w:basedOn w:val="a1"/>
    <w:uiPriority w:val="59"/>
    <w:rsid w:val="00874EC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C3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74EC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74EC3"/>
    <w:rPr>
      <w:rFonts w:eastAsia="Times New Roman"/>
      <w:szCs w:val="24"/>
      <w:lang w:val="uk-UA" w:eastAsia="ru-RU"/>
    </w:rPr>
  </w:style>
  <w:style w:type="table" w:styleId="a5">
    <w:name w:val="Table Grid"/>
    <w:basedOn w:val="a1"/>
    <w:uiPriority w:val="59"/>
    <w:rsid w:val="00874EC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zagalny301</cp:lastModifiedBy>
  <cp:revision>4</cp:revision>
  <cp:lastPrinted>2015-02-18T12:04:00Z</cp:lastPrinted>
  <dcterms:created xsi:type="dcterms:W3CDTF">2015-02-09T07:30:00Z</dcterms:created>
  <dcterms:modified xsi:type="dcterms:W3CDTF">2015-02-19T07:00:00Z</dcterms:modified>
</cp:coreProperties>
</file>