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3A" w:rsidRPr="003754C3" w:rsidRDefault="00B9067F" w:rsidP="00A4733A">
      <w:pPr>
        <w:ind w:left="4248" w:firstLine="708"/>
        <w:rPr>
          <w:i/>
          <w:lang w:val="uk-UA"/>
        </w:rPr>
      </w:pPr>
      <w:r w:rsidRPr="003754C3">
        <w:rPr>
          <w:i/>
          <w:lang w:val="uk-UA"/>
        </w:rPr>
        <w:t xml:space="preserve">                            </w:t>
      </w:r>
      <w:r w:rsidR="00A4733A" w:rsidRPr="003754C3">
        <w:rPr>
          <w:i/>
          <w:lang w:val="uk-UA"/>
        </w:rPr>
        <w:t xml:space="preserve">Додаток </w:t>
      </w:r>
    </w:p>
    <w:p w:rsidR="00A4733A" w:rsidRPr="003754C3" w:rsidRDefault="00A4733A" w:rsidP="00A4733A">
      <w:pPr>
        <w:ind w:left="4248" w:firstLine="708"/>
        <w:rPr>
          <w:i/>
          <w:lang w:val="uk-UA"/>
        </w:rPr>
      </w:pPr>
      <w:r w:rsidRPr="003754C3">
        <w:rPr>
          <w:i/>
          <w:lang w:val="uk-UA"/>
        </w:rPr>
        <w:t xml:space="preserve">                            до рішення міської ради</w:t>
      </w:r>
    </w:p>
    <w:p w:rsidR="00A4733A" w:rsidRPr="003754C3" w:rsidRDefault="003754C3" w:rsidP="00A4733A">
      <w:pPr>
        <w:jc w:val="center"/>
        <w:rPr>
          <w:i/>
          <w:lang w:val="uk-UA"/>
        </w:rPr>
      </w:pPr>
      <w:r w:rsidRPr="003754C3">
        <w:rPr>
          <w:i/>
          <w:lang w:val="uk-UA"/>
        </w:rPr>
        <w:t xml:space="preserve">                                                                                            31.01.2015 №3445</w:t>
      </w:r>
    </w:p>
    <w:p w:rsidR="003754C3" w:rsidRPr="003754C3" w:rsidRDefault="003754C3" w:rsidP="00A4733A">
      <w:pPr>
        <w:jc w:val="center"/>
        <w:rPr>
          <w:b/>
          <w:i/>
          <w:sz w:val="28"/>
          <w:szCs w:val="28"/>
          <w:lang w:val="uk-UA"/>
        </w:rPr>
      </w:pPr>
    </w:p>
    <w:p w:rsidR="00A4733A" w:rsidRPr="003754C3" w:rsidRDefault="00A4733A" w:rsidP="00A4733A">
      <w:pPr>
        <w:ind w:left="360"/>
        <w:jc w:val="center"/>
        <w:rPr>
          <w:b/>
          <w:i/>
          <w:sz w:val="28"/>
          <w:szCs w:val="28"/>
          <w:lang w:val="uk-UA"/>
        </w:rPr>
      </w:pPr>
      <w:r w:rsidRPr="003754C3">
        <w:rPr>
          <w:b/>
          <w:i/>
          <w:sz w:val="28"/>
          <w:szCs w:val="28"/>
          <w:lang w:val="uk-UA"/>
        </w:rPr>
        <w:t>Перелік майна</w:t>
      </w:r>
      <w:r w:rsidRPr="003754C3">
        <w:rPr>
          <w:b/>
          <w:i/>
          <w:kern w:val="1"/>
          <w:sz w:val="28"/>
          <w:szCs w:val="28"/>
          <w:lang w:val="uk-UA"/>
        </w:rPr>
        <w:t xml:space="preserve"> містечка модульного типу</w:t>
      </w:r>
      <w:r w:rsidRPr="003754C3">
        <w:rPr>
          <w:b/>
          <w:i/>
          <w:sz w:val="28"/>
          <w:szCs w:val="28"/>
          <w:lang w:val="uk-UA"/>
        </w:rPr>
        <w:t>, що підлягає безоплатній передачі від Державної служби України з надзвичайних ситуацій до комунальної власності територіальної громади міста Кривого Рогу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987"/>
        <w:gridCol w:w="985"/>
        <w:gridCol w:w="1394"/>
        <w:gridCol w:w="1392"/>
        <w:gridCol w:w="1296"/>
      </w:tblGrid>
      <w:tr w:rsidR="00A4733A" w:rsidRPr="003754C3" w:rsidTr="006C31B0">
        <w:tc>
          <w:tcPr>
            <w:tcW w:w="516" w:type="dxa"/>
            <w:vAlign w:val="center"/>
          </w:tcPr>
          <w:p w:rsidR="00A4733A" w:rsidRPr="003754C3" w:rsidRDefault="00A4733A" w:rsidP="006C31B0">
            <w:pPr>
              <w:jc w:val="center"/>
              <w:rPr>
                <w:b/>
                <w:i/>
                <w:lang w:val="uk-UA"/>
              </w:rPr>
            </w:pPr>
            <w:r w:rsidRPr="003754C3">
              <w:rPr>
                <w:b/>
                <w:i/>
                <w:lang w:val="uk-UA"/>
              </w:rPr>
              <w:t>№ з/п</w:t>
            </w:r>
          </w:p>
        </w:tc>
        <w:tc>
          <w:tcPr>
            <w:tcW w:w="3987" w:type="dxa"/>
            <w:vAlign w:val="center"/>
          </w:tcPr>
          <w:p w:rsidR="00A4733A" w:rsidRPr="003754C3" w:rsidRDefault="00A4733A" w:rsidP="006C31B0">
            <w:pPr>
              <w:jc w:val="center"/>
              <w:rPr>
                <w:b/>
                <w:i/>
                <w:lang w:val="uk-UA"/>
              </w:rPr>
            </w:pPr>
            <w:r w:rsidRPr="003754C3">
              <w:rPr>
                <w:b/>
                <w:i/>
                <w:lang w:val="uk-UA"/>
              </w:rPr>
              <w:t>Найменування</w:t>
            </w:r>
          </w:p>
        </w:tc>
        <w:tc>
          <w:tcPr>
            <w:tcW w:w="985" w:type="dxa"/>
            <w:vAlign w:val="center"/>
          </w:tcPr>
          <w:p w:rsidR="00A4733A" w:rsidRPr="003754C3" w:rsidRDefault="00A4733A" w:rsidP="006C31B0">
            <w:pPr>
              <w:jc w:val="center"/>
              <w:rPr>
                <w:b/>
                <w:i/>
                <w:lang w:val="uk-UA"/>
              </w:rPr>
            </w:pPr>
            <w:r w:rsidRPr="003754C3">
              <w:rPr>
                <w:b/>
                <w:i/>
                <w:lang w:val="uk-UA"/>
              </w:rPr>
              <w:t>Од.</w:t>
            </w:r>
          </w:p>
          <w:p w:rsidR="00A4733A" w:rsidRPr="003754C3" w:rsidRDefault="00A4733A" w:rsidP="006C31B0">
            <w:pPr>
              <w:jc w:val="center"/>
              <w:rPr>
                <w:b/>
                <w:i/>
                <w:lang w:val="uk-UA"/>
              </w:rPr>
            </w:pPr>
            <w:r w:rsidRPr="003754C3">
              <w:rPr>
                <w:b/>
                <w:i/>
                <w:lang w:val="uk-UA"/>
              </w:rPr>
              <w:t>виміру</w:t>
            </w:r>
          </w:p>
        </w:tc>
        <w:tc>
          <w:tcPr>
            <w:tcW w:w="1394" w:type="dxa"/>
            <w:vAlign w:val="center"/>
          </w:tcPr>
          <w:p w:rsidR="00A4733A" w:rsidRPr="003754C3" w:rsidRDefault="00A4733A" w:rsidP="006C31B0">
            <w:pPr>
              <w:jc w:val="center"/>
              <w:rPr>
                <w:b/>
                <w:i/>
                <w:lang w:val="uk-UA"/>
              </w:rPr>
            </w:pPr>
            <w:r w:rsidRPr="003754C3">
              <w:rPr>
                <w:b/>
                <w:i/>
                <w:lang w:val="uk-UA"/>
              </w:rPr>
              <w:t>Кількість</w:t>
            </w:r>
          </w:p>
        </w:tc>
        <w:tc>
          <w:tcPr>
            <w:tcW w:w="1392" w:type="dxa"/>
            <w:vAlign w:val="center"/>
          </w:tcPr>
          <w:p w:rsidR="00A4733A" w:rsidRPr="003754C3" w:rsidRDefault="00A4733A" w:rsidP="006C31B0">
            <w:pPr>
              <w:jc w:val="center"/>
              <w:rPr>
                <w:b/>
                <w:i/>
                <w:lang w:val="uk-UA"/>
              </w:rPr>
            </w:pPr>
            <w:r w:rsidRPr="003754C3">
              <w:rPr>
                <w:b/>
                <w:i/>
                <w:lang w:val="uk-UA"/>
              </w:rPr>
              <w:t>Вартість од., без ПДВ, (грн.)</w:t>
            </w:r>
          </w:p>
        </w:tc>
        <w:tc>
          <w:tcPr>
            <w:tcW w:w="1296" w:type="dxa"/>
            <w:vAlign w:val="center"/>
          </w:tcPr>
          <w:p w:rsidR="00A4733A" w:rsidRPr="003754C3" w:rsidRDefault="00A4733A" w:rsidP="006C31B0">
            <w:pPr>
              <w:jc w:val="center"/>
              <w:rPr>
                <w:b/>
                <w:i/>
                <w:lang w:val="uk-UA"/>
              </w:rPr>
            </w:pPr>
            <w:r w:rsidRPr="003754C3">
              <w:rPr>
                <w:b/>
                <w:i/>
                <w:lang w:val="uk-UA"/>
              </w:rPr>
              <w:t>Вартість без ПДВ, (грн.)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Подушки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57,16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24 578,80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Ковдри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178,50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76 755,00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Постільна білизна для дорослих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proofErr w:type="spellStart"/>
            <w:r w:rsidRPr="003754C3">
              <w:rPr>
                <w:lang w:val="uk-UA"/>
              </w:rPr>
              <w:t>компл</w:t>
            </w:r>
            <w:proofErr w:type="spellEnd"/>
            <w:r w:rsidRPr="003754C3">
              <w:rPr>
                <w:lang w:val="uk-UA"/>
              </w:rPr>
              <w:t>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860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147,70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127 022,00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Рушники великі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860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21,08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18 128,00 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Рушники для ванної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860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40,25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34 615,00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Щітка для унітазу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15,17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6 521,68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Відро для води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18,33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7 883,32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Швабра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41,35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17 780,50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9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Таз для прання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8,33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3 583,32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10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Рідке мило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11,25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4 837,50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11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Миюча рідина для туалету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9,58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4 120,82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Засіб </w:t>
            </w:r>
            <w:proofErr w:type="spellStart"/>
            <w:r w:rsidRPr="003754C3">
              <w:rPr>
                <w:lang w:val="uk-UA"/>
              </w:rPr>
              <w:t>чистящий</w:t>
            </w:r>
            <w:proofErr w:type="spellEnd"/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7,50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3 225,00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13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Каструля велика (5л)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94,61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40 682,30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14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Каструля середня (3л)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67,34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28 956,20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Каструля маленька (1,5 л)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46,81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20 128,30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16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Сковорідка велика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121,55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52 266,50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17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Кришка до сковороди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65,11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7 813 20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18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proofErr w:type="spellStart"/>
            <w:r w:rsidRPr="003754C3">
              <w:rPr>
                <w:lang w:val="uk-UA"/>
              </w:rPr>
              <w:t>Розділочна</w:t>
            </w:r>
            <w:proofErr w:type="spellEnd"/>
            <w:r w:rsidRPr="003754C3">
              <w:rPr>
                <w:lang w:val="uk-UA"/>
              </w:rPr>
              <w:t xml:space="preserve"> дошка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35,70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15 351,00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19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Друшляк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28,04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12 057,20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20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Ополоник (140 </w:t>
            </w:r>
            <w:proofErr w:type="spellStart"/>
            <w:r w:rsidRPr="003754C3">
              <w:rPr>
                <w:lang w:val="uk-UA"/>
              </w:rPr>
              <w:t>мл</w:t>
            </w:r>
            <w:proofErr w:type="spellEnd"/>
            <w:r w:rsidRPr="003754C3">
              <w:rPr>
                <w:lang w:val="uk-UA"/>
              </w:rPr>
              <w:t>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22,43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2 691,60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21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Ополоник (200 </w:t>
            </w:r>
            <w:proofErr w:type="spellStart"/>
            <w:r w:rsidRPr="003754C3">
              <w:rPr>
                <w:lang w:val="uk-UA"/>
              </w:rPr>
              <w:t>мл</w:t>
            </w:r>
            <w:proofErr w:type="spellEnd"/>
            <w:r w:rsidRPr="003754C3">
              <w:rPr>
                <w:lang w:val="uk-UA"/>
              </w:rPr>
              <w:t>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24,23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10 418,90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22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Ополоник (250 </w:t>
            </w:r>
            <w:proofErr w:type="spellStart"/>
            <w:r w:rsidRPr="003754C3">
              <w:rPr>
                <w:lang w:val="uk-UA"/>
              </w:rPr>
              <w:t>мл</w:t>
            </w:r>
            <w:proofErr w:type="spellEnd"/>
            <w:r w:rsidRPr="003754C3">
              <w:rPr>
                <w:lang w:val="uk-UA"/>
              </w:rPr>
              <w:t>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36,70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2936,00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23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Ніж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39,78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17 105,40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24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Рушник кухонний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5,57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2 395,10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25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spacing w:val="-12"/>
                <w:lang w:val="uk-UA"/>
              </w:rPr>
            </w:pPr>
            <w:r w:rsidRPr="003754C3">
              <w:rPr>
                <w:spacing w:val="-12"/>
                <w:lang w:val="uk-UA"/>
              </w:rPr>
              <w:t>Серветки кухонні (целюлозні 60 шт./</w:t>
            </w:r>
            <w:proofErr w:type="spellStart"/>
            <w:r w:rsidRPr="003754C3">
              <w:rPr>
                <w:spacing w:val="-12"/>
                <w:lang w:val="uk-UA"/>
              </w:rPr>
              <w:t>уп</w:t>
            </w:r>
            <w:proofErr w:type="spellEnd"/>
            <w:r w:rsidRPr="003754C3">
              <w:rPr>
                <w:spacing w:val="-12"/>
                <w:lang w:val="uk-UA"/>
              </w:rPr>
              <w:t>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proofErr w:type="spellStart"/>
            <w:r w:rsidRPr="003754C3">
              <w:rPr>
                <w:lang w:val="uk-UA"/>
              </w:rPr>
              <w:t>упак</w:t>
            </w:r>
            <w:proofErr w:type="spellEnd"/>
            <w:r w:rsidRPr="003754C3">
              <w:rPr>
                <w:lang w:val="uk-UA"/>
              </w:rPr>
              <w:t>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22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142,50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3135,00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26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spacing w:val="-12"/>
                <w:lang w:val="uk-UA"/>
              </w:rPr>
            </w:pPr>
            <w:r w:rsidRPr="003754C3">
              <w:rPr>
                <w:spacing w:val="-12"/>
                <w:lang w:val="uk-UA"/>
              </w:rPr>
              <w:t>Серветки кухонні (віскозні 50 шт./</w:t>
            </w:r>
            <w:proofErr w:type="spellStart"/>
            <w:r w:rsidRPr="003754C3">
              <w:rPr>
                <w:spacing w:val="-12"/>
                <w:lang w:val="uk-UA"/>
              </w:rPr>
              <w:t>уп</w:t>
            </w:r>
            <w:proofErr w:type="spellEnd"/>
            <w:r w:rsidRPr="003754C3">
              <w:rPr>
                <w:spacing w:val="-12"/>
                <w:lang w:val="uk-UA"/>
              </w:rPr>
              <w:t>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proofErr w:type="spellStart"/>
            <w:r w:rsidRPr="003754C3">
              <w:rPr>
                <w:lang w:val="uk-UA"/>
              </w:rPr>
              <w:t>упак</w:t>
            </w:r>
            <w:proofErr w:type="spellEnd"/>
            <w:r w:rsidRPr="003754C3">
              <w:rPr>
                <w:lang w:val="uk-UA"/>
              </w:rPr>
              <w:t>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25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75,58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1 889,58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27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Миюча рідина (0,5 л)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6,67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2 866,68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28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Губка для миття (</w:t>
            </w:r>
            <w:proofErr w:type="spellStart"/>
            <w:r w:rsidRPr="003754C3">
              <w:rPr>
                <w:lang w:val="uk-UA"/>
              </w:rPr>
              <w:t>мікрофібра</w:t>
            </w:r>
            <w:proofErr w:type="spellEnd"/>
            <w:r w:rsidRPr="003754C3">
              <w:rPr>
                <w:lang w:val="uk-UA"/>
              </w:rPr>
              <w:t>)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4,13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1 787,32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29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Пральний порошок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40,97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17 617,10 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30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Тарілка супова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10,15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4 364,50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31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Тарілка мілка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860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8,65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7 439,00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32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Дитяча тарілка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10,75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1612,50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33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Чашка для чаю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9,75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4 192,50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34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Виделка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5,40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2 322,00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35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Ложка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6,27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2 696,10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36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Ложка чайна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4,36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1 874,80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37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Салатниця (велика) 1,5 л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20,75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8 922,50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38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sz w:val="22"/>
                <w:lang w:val="uk-UA"/>
              </w:rPr>
            </w:pPr>
            <w:r w:rsidRPr="003754C3">
              <w:rPr>
                <w:lang w:val="uk-UA"/>
              </w:rPr>
              <w:t xml:space="preserve">Склянка для води 250 </w:t>
            </w:r>
            <w:proofErr w:type="spellStart"/>
            <w:r w:rsidRPr="003754C3">
              <w:rPr>
                <w:lang w:val="uk-UA"/>
              </w:rPr>
              <w:t>мл</w:t>
            </w:r>
            <w:proofErr w:type="spellEnd"/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6,75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2 902,50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39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Склянка для води 230 </w:t>
            </w:r>
            <w:proofErr w:type="spellStart"/>
            <w:r w:rsidRPr="003754C3">
              <w:rPr>
                <w:lang w:val="uk-UA"/>
              </w:rPr>
              <w:t>мл</w:t>
            </w:r>
            <w:proofErr w:type="spellEnd"/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430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2,55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1 096,50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40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Вогнегасники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55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127,50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7 012,50</w:t>
            </w:r>
          </w:p>
        </w:tc>
      </w:tr>
      <w:tr w:rsidR="00A4733A" w:rsidRPr="003754C3" w:rsidTr="006C31B0">
        <w:tc>
          <w:tcPr>
            <w:tcW w:w="51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41</w:t>
            </w:r>
          </w:p>
        </w:tc>
        <w:tc>
          <w:tcPr>
            <w:tcW w:w="398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Аптечка «</w:t>
            </w:r>
            <w:proofErr w:type="spellStart"/>
            <w:r w:rsidRPr="003754C3">
              <w:rPr>
                <w:lang w:val="uk-UA"/>
              </w:rPr>
              <w:t>євростандарт</w:t>
            </w:r>
            <w:proofErr w:type="spellEnd"/>
            <w:r w:rsidRPr="003754C3">
              <w:rPr>
                <w:lang w:val="uk-UA"/>
              </w:rPr>
              <w:t>»</w:t>
            </w:r>
          </w:p>
        </w:tc>
        <w:tc>
          <w:tcPr>
            <w:tcW w:w="985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4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</w:t>
            </w:r>
          </w:p>
        </w:tc>
        <w:tc>
          <w:tcPr>
            <w:tcW w:w="1392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229,00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916,00</w:t>
            </w:r>
          </w:p>
        </w:tc>
      </w:tr>
      <w:tr w:rsidR="00A4733A" w:rsidRPr="003754C3" w:rsidTr="006C31B0">
        <w:tc>
          <w:tcPr>
            <w:tcW w:w="9570" w:type="dxa"/>
            <w:gridSpan w:val="6"/>
          </w:tcPr>
          <w:p w:rsidR="00A4733A" w:rsidRPr="003754C3" w:rsidRDefault="00A4733A" w:rsidP="006C31B0">
            <w:pPr>
              <w:rPr>
                <w:b/>
                <w:lang w:val="uk-UA"/>
              </w:rPr>
            </w:pPr>
            <w:r w:rsidRPr="003754C3">
              <w:rPr>
                <w:lang w:val="uk-UA"/>
              </w:rPr>
              <w:t xml:space="preserve"> У</w:t>
            </w:r>
            <w:r w:rsidRPr="003754C3">
              <w:rPr>
                <w:b/>
                <w:lang w:val="uk-UA"/>
              </w:rPr>
              <w:t>сього:                                                                                                                           614 490,52</w:t>
            </w:r>
          </w:p>
        </w:tc>
      </w:tr>
    </w:tbl>
    <w:p w:rsidR="00A4733A" w:rsidRPr="003754C3" w:rsidRDefault="00A4733A" w:rsidP="00A4733A">
      <w:pPr>
        <w:jc w:val="center"/>
        <w:rPr>
          <w:b/>
          <w:i/>
          <w:lang w:val="uk-UA"/>
        </w:rPr>
      </w:pPr>
      <w:r w:rsidRPr="003754C3">
        <w:rPr>
          <w:lang w:val="uk-UA"/>
        </w:rPr>
        <w:lastRenderedPageBreak/>
        <w:t>2</w:t>
      </w:r>
    </w:p>
    <w:p w:rsidR="00A4733A" w:rsidRPr="003754C3" w:rsidRDefault="00A4733A" w:rsidP="00A4733A">
      <w:pPr>
        <w:rPr>
          <w:i/>
          <w:lang w:val="uk-UA"/>
        </w:rPr>
      </w:pPr>
      <w:r w:rsidRPr="003754C3">
        <w:rPr>
          <w:b/>
          <w:i/>
          <w:lang w:val="uk-UA"/>
        </w:rPr>
        <w:t xml:space="preserve">        </w:t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</w:r>
      <w:r w:rsidRPr="003754C3">
        <w:rPr>
          <w:b/>
          <w:i/>
          <w:lang w:val="uk-UA"/>
        </w:rPr>
        <w:tab/>
        <w:t xml:space="preserve">         </w:t>
      </w:r>
      <w:r w:rsidRPr="003754C3">
        <w:rPr>
          <w:i/>
          <w:lang w:val="uk-UA"/>
        </w:rPr>
        <w:t>Продовження</w:t>
      </w:r>
      <w:r w:rsidRPr="003754C3">
        <w:rPr>
          <w:lang w:val="uk-UA"/>
        </w:rPr>
        <w:t xml:space="preserve"> </w:t>
      </w:r>
      <w:r w:rsidRPr="003754C3">
        <w:rPr>
          <w:i/>
          <w:lang w:val="uk-UA"/>
        </w:rPr>
        <w:t>додатка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990"/>
        <w:gridCol w:w="983"/>
        <w:gridCol w:w="1393"/>
        <w:gridCol w:w="1391"/>
        <w:gridCol w:w="1296"/>
      </w:tblGrid>
      <w:tr w:rsidR="00A4733A" w:rsidRPr="003754C3" w:rsidTr="006C31B0">
        <w:tc>
          <w:tcPr>
            <w:tcW w:w="517" w:type="dxa"/>
            <w:vAlign w:val="center"/>
          </w:tcPr>
          <w:p w:rsidR="00A4733A" w:rsidRPr="003754C3" w:rsidRDefault="00A4733A" w:rsidP="006C31B0">
            <w:pPr>
              <w:jc w:val="center"/>
              <w:rPr>
                <w:i/>
                <w:lang w:val="uk-UA"/>
              </w:rPr>
            </w:pPr>
            <w:r w:rsidRPr="003754C3">
              <w:rPr>
                <w:i/>
                <w:lang w:val="uk-UA"/>
              </w:rPr>
              <w:t>№ з/п</w:t>
            </w:r>
          </w:p>
        </w:tc>
        <w:tc>
          <w:tcPr>
            <w:tcW w:w="3990" w:type="dxa"/>
            <w:vAlign w:val="center"/>
          </w:tcPr>
          <w:p w:rsidR="00A4733A" w:rsidRPr="003754C3" w:rsidRDefault="00A4733A" w:rsidP="006C31B0">
            <w:pPr>
              <w:jc w:val="center"/>
              <w:rPr>
                <w:i/>
                <w:lang w:val="uk-UA"/>
              </w:rPr>
            </w:pPr>
            <w:r w:rsidRPr="003754C3">
              <w:rPr>
                <w:i/>
                <w:lang w:val="uk-UA"/>
              </w:rPr>
              <w:t>Найменування</w:t>
            </w:r>
          </w:p>
        </w:tc>
        <w:tc>
          <w:tcPr>
            <w:tcW w:w="983" w:type="dxa"/>
            <w:vAlign w:val="center"/>
          </w:tcPr>
          <w:p w:rsidR="00A4733A" w:rsidRPr="003754C3" w:rsidRDefault="00A4733A" w:rsidP="006C31B0">
            <w:pPr>
              <w:jc w:val="center"/>
              <w:rPr>
                <w:i/>
                <w:lang w:val="uk-UA"/>
              </w:rPr>
            </w:pPr>
            <w:r w:rsidRPr="003754C3">
              <w:rPr>
                <w:i/>
                <w:lang w:val="uk-UA"/>
              </w:rPr>
              <w:t>Од.</w:t>
            </w:r>
          </w:p>
          <w:p w:rsidR="00A4733A" w:rsidRPr="003754C3" w:rsidRDefault="00A4733A" w:rsidP="006C31B0">
            <w:pPr>
              <w:jc w:val="center"/>
              <w:rPr>
                <w:i/>
                <w:lang w:val="uk-UA"/>
              </w:rPr>
            </w:pPr>
            <w:r w:rsidRPr="003754C3">
              <w:rPr>
                <w:i/>
                <w:lang w:val="uk-UA"/>
              </w:rPr>
              <w:t>виміру</w:t>
            </w:r>
          </w:p>
        </w:tc>
        <w:tc>
          <w:tcPr>
            <w:tcW w:w="1393" w:type="dxa"/>
            <w:vAlign w:val="center"/>
          </w:tcPr>
          <w:p w:rsidR="00A4733A" w:rsidRPr="003754C3" w:rsidRDefault="00A4733A" w:rsidP="006C31B0">
            <w:pPr>
              <w:jc w:val="center"/>
              <w:rPr>
                <w:i/>
                <w:lang w:val="uk-UA"/>
              </w:rPr>
            </w:pPr>
            <w:r w:rsidRPr="003754C3">
              <w:rPr>
                <w:i/>
                <w:lang w:val="uk-UA"/>
              </w:rPr>
              <w:t>Кількість</w:t>
            </w:r>
          </w:p>
        </w:tc>
        <w:tc>
          <w:tcPr>
            <w:tcW w:w="1391" w:type="dxa"/>
            <w:vAlign w:val="center"/>
          </w:tcPr>
          <w:p w:rsidR="00A4733A" w:rsidRPr="003754C3" w:rsidRDefault="00A4733A" w:rsidP="006C31B0">
            <w:pPr>
              <w:jc w:val="center"/>
              <w:rPr>
                <w:i/>
                <w:lang w:val="uk-UA"/>
              </w:rPr>
            </w:pPr>
            <w:r w:rsidRPr="003754C3">
              <w:rPr>
                <w:i/>
                <w:lang w:val="uk-UA"/>
              </w:rPr>
              <w:t>Вартість од., без ПДВ, (Євро)</w:t>
            </w:r>
          </w:p>
        </w:tc>
        <w:tc>
          <w:tcPr>
            <w:tcW w:w="1296" w:type="dxa"/>
            <w:vAlign w:val="center"/>
          </w:tcPr>
          <w:p w:rsidR="00A4733A" w:rsidRPr="003754C3" w:rsidRDefault="00A4733A" w:rsidP="006C31B0">
            <w:pPr>
              <w:jc w:val="center"/>
              <w:rPr>
                <w:i/>
                <w:lang w:val="uk-UA"/>
              </w:rPr>
            </w:pPr>
            <w:r w:rsidRPr="003754C3">
              <w:rPr>
                <w:i/>
                <w:lang w:val="uk-UA"/>
              </w:rPr>
              <w:t>Вартість без ПДВ, (Євро)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Вітальні/спальні модулі. Ансамбль 2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42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6  440,00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270 480,00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Ванні модулі. Ансамбль 2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13 840,00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166 080,00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Кухонні модулі. Ансамбль 2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9 525,00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28 575,00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Модулі кімнати для відпочинку. Ансамбль 2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6 440,00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19 320,00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Коридорні модулі. Ансамбль 2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5 400,00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81 000,00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proofErr w:type="spellStart"/>
            <w:r w:rsidRPr="003754C3">
              <w:rPr>
                <w:lang w:val="uk-UA"/>
              </w:rPr>
              <w:t>Безбар`єрні</w:t>
            </w:r>
            <w:proofErr w:type="spellEnd"/>
            <w:r w:rsidRPr="003754C3">
              <w:rPr>
                <w:lang w:val="uk-UA"/>
              </w:rPr>
              <w:t xml:space="preserve"> ванні модулі. </w:t>
            </w:r>
            <w:r w:rsidRPr="003754C3">
              <w:rPr>
                <w:spacing w:val="-12"/>
                <w:lang w:val="uk-UA"/>
              </w:rPr>
              <w:t>Ансамбль</w:t>
            </w:r>
            <w:r w:rsidRPr="003754C3">
              <w:rPr>
                <w:lang w:val="uk-UA"/>
              </w:rPr>
              <w:t xml:space="preserve"> 2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10 125,00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30 375,00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 xml:space="preserve">Вітальні/спальні  модулі. </w:t>
            </w:r>
            <w:r w:rsidRPr="003754C3">
              <w:rPr>
                <w:spacing w:val="-10"/>
                <w:lang w:val="uk-UA"/>
              </w:rPr>
              <w:t>Ансамбль</w:t>
            </w:r>
            <w:r w:rsidRPr="003754C3">
              <w:rPr>
                <w:lang w:val="uk-UA"/>
              </w:rPr>
              <w:t xml:space="preserve"> 3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64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6 750,00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432 000,00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Модулі кухня-ванна. Ансамбль 3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16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15 620,00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249 920,00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9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Пральні модулі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7 660,00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30 640,00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10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Модулі адміністрації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6 720,00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6 720,00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11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Модулі зберігання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6 440,00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19 320,00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Двоспальні ліжка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212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178,50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37 842,00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13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Стіл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77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54,60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4 204,20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14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Стілець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213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19,60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4 174,80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Матрац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424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35,80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15 179,20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16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Вузька шафа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296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149,00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44 104,00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17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Полички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19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140,00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2 660,00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18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Детектор диму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165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12,00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1 980,00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19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Морські контейнерні (40 футів)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1 785,00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7 140,00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20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Генератор SDMO D-440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33 765,00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33 765,00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21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Дизельний бак (3000 л)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1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5 510,00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5 510,00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22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Пральна машина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20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410,00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8 200,00</w:t>
            </w:r>
          </w:p>
        </w:tc>
      </w:tr>
      <w:tr w:rsidR="00A4733A" w:rsidRPr="003754C3" w:rsidTr="006C31B0">
        <w:tc>
          <w:tcPr>
            <w:tcW w:w="517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23</w:t>
            </w:r>
          </w:p>
        </w:tc>
        <w:tc>
          <w:tcPr>
            <w:tcW w:w="3990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Сушарка</w:t>
            </w:r>
          </w:p>
        </w:tc>
        <w:tc>
          <w:tcPr>
            <w:tcW w:w="98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шт.</w:t>
            </w:r>
          </w:p>
        </w:tc>
        <w:tc>
          <w:tcPr>
            <w:tcW w:w="1393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20</w:t>
            </w:r>
          </w:p>
        </w:tc>
        <w:tc>
          <w:tcPr>
            <w:tcW w:w="1391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40,00</w:t>
            </w:r>
          </w:p>
        </w:tc>
        <w:tc>
          <w:tcPr>
            <w:tcW w:w="1296" w:type="dxa"/>
          </w:tcPr>
          <w:p w:rsidR="00A4733A" w:rsidRPr="003754C3" w:rsidRDefault="00A4733A" w:rsidP="006C31B0">
            <w:pPr>
              <w:rPr>
                <w:lang w:val="uk-UA"/>
              </w:rPr>
            </w:pPr>
            <w:r w:rsidRPr="003754C3">
              <w:rPr>
                <w:lang w:val="uk-UA"/>
              </w:rPr>
              <w:t>800,00</w:t>
            </w:r>
          </w:p>
        </w:tc>
      </w:tr>
      <w:tr w:rsidR="00A4733A" w:rsidRPr="003754C3" w:rsidTr="006C31B0">
        <w:tc>
          <w:tcPr>
            <w:tcW w:w="9570" w:type="dxa"/>
            <w:gridSpan w:val="6"/>
          </w:tcPr>
          <w:p w:rsidR="00A4733A" w:rsidRPr="003754C3" w:rsidRDefault="00A4733A" w:rsidP="006C31B0">
            <w:pPr>
              <w:rPr>
                <w:b/>
                <w:lang w:val="uk-UA"/>
              </w:rPr>
            </w:pPr>
            <w:r w:rsidRPr="003754C3">
              <w:rPr>
                <w:b/>
                <w:lang w:val="uk-UA"/>
              </w:rPr>
              <w:t>Усього:                                                                                                                      1 499 989,20</w:t>
            </w:r>
          </w:p>
        </w:tc>
      </w:tr>
    </w:tbl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b/>
          <w:i/>
          <w:sz w:val="28"/>
          <w:szCs w:val="28"/>
          <w:lang w:val="uk-UA"/>
        </w:rPr>
      </w:pPr>
      <w:r w:rsidRPr="003754C3">
        <w:rPr>
          <w:b/>
          <w:i/>
          <w:sz w:val="28"/>
          <w:szCs w:val="28"/>
          <w:lang w:val="uk-UA"/>
        </w:rPr>
        <w:t>Секретар міської ради                                                                С.</w:t>
      </w:r>
      <w:proofErr w:type="spellStart"/>
      <w:r w:rsidRPr="003754C3">
        <w:rPr>
          <w:b/>
          <w:i/>
          <w:sz w:val="28"/>
          <w:szCs w:val="28"/>
          <w:lang w:val="uk-UA"/>
        </w:rPr>
        <w:t>Маляренко</w:t>
      </w:r>
      <w:proofErr w:type="spellEnd"/>
      <w:r w:rsidRPr="003754C3">
        <w:rPr>
          <w:b/>
          <w:i/>
          <w:sz w:val="28"/>
          <w:szCs w:val="28"/>
          <w:lang w:val="uk-UA"/>
        </w:rPr>
        <w:t xml:space="preserve">                      </w:t>
      </w: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pStyle w:val="2"/>
        <w:rPr>
          <w:b/>
          <w:bCs/>
          <w:i/>
          <w:iCs/>
          <w:lang w:val="uk-UA"/>
        </w:rPr>
      </w:pPr>
    </w:p>
    <w:p w:rsidR="00A4733A" w:rsidRPr="003754C3" w:rsidRDefault="00A4733A" w:rsidP="00A4733A">
      <w:pPr>
        <w:pStyle w:val="2"/>
        <w:rPr>
          <w:b/>
          <w:bCs/>
          <w:i/>
          <w:iCs/>
          <w:lang w:val="uk-UA"/>
        </w:rPr>
      </w:pPr>
    </w:p>
    <w:p w:rsidR="00A4733A" w:rsidRPr="003754C3" w:rsidRDefault="00A4733A" w:rsidP="00A4733A">
      <w:pPr>
        <w:pStyle w:val="2"/>
        <w:rPr>
          <w:b/>
          <w:bCs/>
          <w:i/>
          <w:iCs/>
          <w:lang w:val="uk-UA"/>
        </w:rPr>
      </w:pPr>
    </w:p>
    <w:p w:rsidR="00A4733A" w:rsidRPr="003754C3" w:rsidRDefault="00A4733A" w:rsidP="00A4733A">
      <w:pPr>
        <w:pStyle w:val="2"/>
        <w:rPr>
          <w:b/>
          <w:bCs/>
          <w:i/>
          <w:iCs/>
          <w:lang w:val="uk-UA"/>
        </w:rPr>
      </w:pPr>
    </w:p>
    <w:p w:rsidR="00A4733A" w:rsidRPr="003754C3" w:rsidRDefault="00A4733A" w:rsidP="00A4733A">
      <w:pPr>
        <w:pStyle w:val="2"/>
        <w:rPr>
          <w:b/>
          <w:bCs/>
          <w:i/>
          <w:iCs/>
          <w:lang w:val="uk-UA"/>
        </w:rPr>
      </w:pPr>
      <w:bookmarkStart w:id="0" w:name="_GoBack"/>
      <w:bookmarkEnd w:id="0"/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A4733A" w:rsidRPr="003754C3" w:rsidRDefault="00A4733A" w:rsidP="00A4733A">
      <w:pPr>
        <w:rPr>
          <w:lang w:val="uk-UA"/>
        </w:rPr>
      </w:pPr>
    </w:p>
    <w:p w:rsidR="00131654" w:rsidRPr="003754C3" w:rsidRDefault="00131654">
      <w:pPr>
        <w:rPr>
          <w:lang w:val="uk-UA"/>
        </w:rPr>
      </w:pPr>
    </w:p>
    <w:sectPr w:rsidR="00131654" w:rsidRPr="003754C3" w:rsidSect="00A473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86"/>
    <w:rsid w:val="00131654"/>
    <w:rsid w:val="00334E47"/>
    <w:rsid w:val="003754C3"/>
    <w:rsid w:val="00A4733A"/>
    <w:rsid w:val="00B62E51"/>
    <w:rsid w:val="00B9067F"/>
    <w:rsid w:val="00CC4DC0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A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733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733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A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733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733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</cp:lastModifiedBy>
  <cp:revision>8</cp:revision>
  <cp:lastPrinted>2015-01-22T14:50:00Z</cp:lastPrinted>
  <dcterms:created xsi:type="dcterms:W3CDTF">2015-01-22T14:12:00Z</dcterms:created>
  <dcterms:modified xsi:type="dcterms:W3CDTF">2015-02-02T13:34:00Z</dcterms:modified>
</cp:coreProperties>
</file>