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03" w:rsidRPr="00710F6E" w:rsidRDefault="00FC0103" w:rsidP="00FC0103">
      <w:pPr>
        <w:ind w:left="5040" w:firstLine="624"/>
        <w:rPr>
          <w:i/>
          <w:lang w:val="uk-UA"/>
        </w:rPr>
      </w:pPr>
      <w:r w:rsidRPr="00710F6E">
        <w:rPr>
          <w:i/>
          <w:lang w:val="uk-UA"/>
        </w:rPr>
        <w:t>Додаток 1</w:t>
      </w:r>
    </w:p>
    <w:p w:rsidR="00FC0103" w:rsidRPr="00710F6E" w:rsidRDefault="00FC0103" w:rsidP="00FC0103">
      <w:pPr>
        <w:ind w:left="5664" w:right="-284"/>
        <w:rPr>
          <w:i/>
          <w:lang w:val="uk-UA"/>
        </w:rPr>
      </w:pPr>
      <w:r w:rsidRPr="00710F6E">
        <w:rPr>
          <w:i/>
          <w:lang w:val="uk-UA"/>
        </w:rPr>
        <w:t xml:space="preserve">до Процедури систем управління якістю, інформаційною безпекою «Порядок </w:t>
      </w:r>
      <w:r>
        <w:rPr>
          <w:i/>
          <w:lang w:val="uk-UA"/>
        </w:rPr>
        <w:t xml:space="preserve">проведення </w:t>
      </w:r>
      <w:r w:rsidRPr="00710F6E">
        <w:rPr>
          <w:i/>
          <w:lang w:val="uk-UA"/>
        </w:rPr>
        <w:t xml:space="preserve">внутрішніх аудитів» </w:t>
      </w:r>
    </w:p>
    <w:p w:rsidR="00FC0103" w:rsidRDefault="00FC0103" w:rsidP="00FC0103">
      <w:pPr>
        <w:ind w:left="5040"/>
        <w:rPr>
          <w:i/>
          <w:sz w:val="28"/>
          <w:szCs w:val="28"/>
          <w:lang w:val="uk-UA"/>
        </w:rPr>
      </w:pPr>
    </w:p>
    <w:p w:rsidR="00FC0103" w:rsidRDefault="00FC0103" w:rsidP="00FC0103">
      <w:pPr>
        <w:ind w:left="5040"/>
        <w:rPr>
          <w:i/>
          <w:sz w:val="28"/>
          <w:szCs w:val="28"/>
          <w:lang w:val="uk-UA"/>
        </w:rPr>
      </w:pPr>
    </w:p>
    <w:p w:rsidR="00FC0103" w:rsidRDefault="00FC0103" w:rsidP="00FC0103">
      <w:pPr>
        <w:ind w:left="5040"/>
        <w:rPr>
          <w:i/>
          <w:sz w:val="28"/>
          <w:szCs w:val="28"/>
          <w:lang w:val="uk-UA"/>
        </w:rPr>
      </w:pPr>
    </w:p>
    <w:p w:rsidR="00FC0103" w:rsidRDefault="00FC0103" w:rsidP="00FC0103">
      <w:pPr>
        <w:ind w:left="5040"/>
        <w:rPr>
          <w:i/>
          <w:sz w:val="28"/>
          <w:szCs w:val="28"/>
          <w:lang w:val="uk-UA"/>
        </w:rPr>
      </w:pPr>
    </w:p>
    <w:p w:rsidR="00FC0103" w:rsidRDefault="00FC0103" w:rsidP="00FC0103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Реєстр </w:t>
      </w:r>
    </w:p>
    <w:p w:rsidR="00FC0103" w:rsidRDefault="00FC0103" w:rsidP="00FC0103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внутрішніх аудиторів</w:t>
      </w:r>
    </w:p>
    <w:p w:rsidR="00FC0103" w:rsidRDefault="00FC0103" w:rsidP="00FC0103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виконкому міської ради</w:t>
      </w:r>
    </w:p>
    <w:p w:rsidR="00FC0103" w:rsidRDefault="00FC0103" w:rsidP="00FC0103">
      <w:pPr>
        <w:jc w:val="center"/>
        <w:rPr>
          <w:b/>
          <w:i/>
          <w:sz w:val="28"/>
          <w:szCs w:val="28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4962"/>
        <w:gridCol w:w="4394"/>
      </w:tblGrid>
      <w:tr w:rsidR="00FC0103" w:rsidTr="007F2C30">
        <w:tc>
          <w:tcPr>
            <w:tcW w:w="675" w:type="dxa"/>
          </w:tcPr>
          <w:p w:rsidR="00FC0103" w:rsidRDefault="00FC0103" w:rsidP="007F2C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FC0103" w:rsidRDefault="00FC0103" w:rsidP="007F2C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4962" w:type="dxa"/>
          </w:tcPr>
          <w:p w:rsidR="00FC0103" w:rsidRDefault="00FC0103" w:rsidP="007F2C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Прізвище, ім’я, </w:t>
            </w:r>
          </w:p>
          <w:p w:rsidR="00FC0103" w:rsidRDefault="00FC0103" w:rsidP="007F2C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 батькові</w:t>
            </w:r>
          </w:p>
        </w:tc>
        <w:tc>
          <w:tcPr>
            <w:tcW w:w="4394" w:type="dxa"/>
          </w:tcPr>
          <w:p w:rsidR="00FC0103" w:rsidRDefault="00FC0103" w:rsidP="007F2C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Посада</w:t>
            </w:r>
          </w:p>
        </w:tc>
      </w:tr>
      <w:tr w:rsidR="00FC0103" w:rsidTr="007F2C30">
        <w:tc>
          <w:tcPr>
            <w:tcW w:w="675" w:type="dxa"/>
          </w:tcPr>
          <w:p w:rsidR="00FC0103" w:rsidRDefault="00FC0103" w:rsidP="007F2C3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62" w:type="dxa"/>
          </w:tcPr>
          <w:p w:rsidR="00FC0103" w:rsidRDefault="00FC0103" w:rsidP="007F2C3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FC0103" w:rsidRDefault="00FC0103" w:rsidP="007F2C3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C0103" w:rsidTr="007F2C30">
        <w:tc>
          <w:tcPr>
            <w:tcW w:w="675" w:type="dxa"/>
          </w:tcPr>
          <w:p w:rsidR="00FC0103" w:rsidRDefault="00FC0103" w:rsidP="007F2C3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62" w:type="dxa"/>
          </w:tcPr>
          <w:p w:rsidR="00FC0103" w:rsidRDefault="00FC0103" w:rsidP="007F2C3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FC0103" w:rsidRDefault="00FC0103" w:rsidP="007F2C3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FC0103" w:rsidRDefault="00FC0103" w:rsidP="00FC0103">
      <w:pPr>
        <w:jc w:val="center"/>
        <w:rPr>
          <w:b/>
          <w:i/>
          <w:sz w:val="28"/>
          <w:szCs w:val="28"/>
          <w:lang w:val="uk-UA"/>
        </w:rPr>
      </w:pPr>
    </w:p>
    <w:p w:rsidR="00FC0103" w:rsidRDefault="00FC0103" w:rsidP="00FC0103">
      <w:pPr>
        <w:jc w:val="center"/>
        <w:rPr>
          <w:b/>
          <w:i/>
          <w:sz w:val="28"/>
          <w:szCs w:val="28"/>
          <w:lang w:val="uk-UA"/>
        </w:rPr>
      </w:pPr>
    </w:p>
    <w:p w:rsidR="00280BFB" w:rsidRDefault="00280BFB">
      <w:bookmarkStart w:id="0" w:name="_GoBack"/>
      <w:bookmarkEnd w:id="0"/>
    </w:p>
    <w:sectPr w:rsidR="0028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C9"/>
    <w:rsid w:val="00127DC9"/>
    <w:rsid w:val="00280BFB"/>
    <w:rsid w:val="00FC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10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10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2</cp:revision>
  <dcterms:created xsi:type="dcterms:W3CDTF">2015-01-23T14:50:00Z</dcterms:created>
  <dcterms:modified xsi:type="dcterms:W3CDTF">2015-01-23T14:50:00Z</dcterms:modified>
</cp:coreProperties>
</file>