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25" w:rsidRPr="0085158B" w:rsidRDefault="003E6525" w:rsidP="003E6525">
      <w:pPr>
        <w:tabs>
          <w:tab w:val="left" w:pos="6783"/>
          <w:tab w:val="left" w:pos="6954"/>
          <w:tab w:val="left" w:pos="7125"/>
        </w:tabs>
        <w:ind w:firstLine="11799"/>
        <w:rPr>
          <w:bCs/>
          <w:i/>
          <w:szCs w:val="28"/>
          <w:lang w:val="uk-UA"/>
        </w:rPr>
      </w:pPr>
      <w:r>
        <w:rPr>
          <w:bCs/>
          <w:i/>
          <w:szCs w:val="28"/>
          <w:lang w:val="uk-UA"/>
        </w:rPr>
        <w:t xml:space="preserve">              </w:t>
      </w:r>
      <w:r w:rsidRPr="0085158B">
        <w:rPr>
          <w:bCs/>
          <w:i/>
          <w:szCs w:val="28"/>
          <w:lang w:val="uk-UA"/>
        </w:rPr>
        <w:t xml:space="preserve">Додаток </w:t>
      </w:r>
    </w:p>
    <w:p w:rsidR="003E6525" w:rsidRDefault="003E6525" w:rsidP="003E6525">
      <w:pPr>
        <w:ind w:firstLine="11799"/>
        <w:rPr>
          <w:bCs/>
          <w:i/>
          <w:szCs w:val="28"/>
          <w:lang w:val="uk-UA"/>
        </w:rPr>
      </w:pPr>
      <w:r>
        <w:rPr>
          <w:bCs/>
          <w:i/>
          <w:szCs w:val="28"/>
          <w:lang w:val="uk-UA"/>
        </w:rPr>
        <w:t xml:space="preserve">              </w:t>
      </w:r>
      <w:r w:rsidRPr="0085158B">
        <w:rPr>
          <w:bCs/>
          <w:i/>
          <w:szCs w:val="28"/>
          <w:lang w:val="uk-UA"/>
        </w:rPr>
        <w:t>до рішення міської р</w:t>
      </w:r>
      <w:r w:rsidRPr="0085158B">
        <w:rPr>
          <w:bCs/>
          <w:i/>
          <w:szCs w:val="28"/>
          <w:lang w:val="uk-UA"/>
        </w:rPr>
        <w:t>а</w:t>
      </w:r>
      <w:r w:rsidRPr="0085158B">
        <w:rPr>
          <w:bCs/>
          <w:i/>
          <w:szCs w:val="28"/>
          <w:lang w:val="uk-UA"/>
        </w:rPr>
        <w:t>ди</w:t>
      </w:r>
    </w:p>
    <w:p w:rsidR="003E6525" w:rsidRPr="0085158B" w:rsidRDefault="003E6525" w:rsidP="003E6525">
      <w:pPr>
        <w:ind w:firstLine="11799"/>
        <w:rPr>
          <w:bCs/>
          <w:i/>
          <w:szCs w:val="28"/>
          <w:lang w:val="uk-UA"/>
        </w:rPr>
      </w:pPr>
      <w:r>
        <w:rPr>
          <w:bCs/>
          <w:i/>
          <w:szCs w:val="28"/>
          <w:lang w:val="uk-UA"/>
        </w:rPr>
        <w:t xml:space="preserve">              26.06.2013 №2024</w:t>
      </w:r>
    </w:p>
    <w:p w:rsidR="003E6525" w:rsidRDefault="003E6525" w:rsidP="003E6525">
      <w:pPr>
        <w:rPr>
          <w:lang w:val="uk-UA"/>
        </w:rPr>
      </w:pPr>
    </w:p>
    <w:p w:rsidR="003E6525" w:rsidRPr="0000668D" w:rsidRDefault="003E6525" w:rsidP="003E6525">
      <w:pPr>
        <w:jc w:val="center"/>
        <w:rPr>
          <w:b/>
          <w:i/>
          <w:sz w:val="28"/>
          <w:szCs w:val="28"/>
          <w:lang w:val="uk-UA"/>
        </w:rPr>
      </w:pPr>
      <w:r w:rsidRPr="0000668D">
        <w:rPr>
          <w:b/>
          <w:i/>
          <w:sz w:val="28"/>
          <w:szCs w:val="28"/>
          <w:lang w:val="uk-UA"/>
        </w:rPr>
        <w:t>Обсяги коштів</w:t>
      </w:r>
    </w:p>
    <w:p w:rsidR="003E6525" w:rsidRDefault="003E6525" w:rsidP="003E652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 </w:t>
      </w:r>
      <w:r w:rsidRPr="005E3227">
        <w:rPr>
          <w:b/>
          <w:i/>
          <w:sz w:val="28"/>
          <w:szCs w:val="28"/>
          <w:lang w:val="uk-UA"/>
        </w:rPr>
        <w:t>міського бюджету для фінансування</w:t>
      </w:r>
      <w:r>
        <w:rPr>
          <w:b/>
          <w:i/>
          <w:sz w:val="28"/>
          <w:szCs w:val="28"/>
          <w:lang w:val="uk-UA"/>
        </w:rPr>
        <w:t xml:space="preserve"> в 2013 році </w:t>
      </w:r>
    </w:p>
    <w:p w:rsidR="003E6525" w:rsidRPr="005E3227" w:rsidRDefault="003E6525" w:rsidP="003E652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Програми розвитку культури і мистецтва в місті Кривому Розі на 2010-2014 роки</w:t>
      </w:r>
    </w:p>
    <w:p w:rsidR="003E6525" w:rsidRDefault="003E6525" w:rsidP="003E6525">
      <w:pPr>
        <w:rPr>
          <w:sz w:val="28"/>
          <w:szCs w:val="28"/>
          <w:lang w:val="uk-UA"/>
        </w:rPr>
      </w:pPr>
    </w:p>
    <w:tbl>
      <w:tblPr>
        <w:tblW w:w="1734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3705"/>
        <w:gridCol w:w="1482"/>
        <w:gridCol w:w="2109"/>
        <w:gridCol w:w="1710"/>
        <w:gridCol w:w="2103"/>
        <w:gridCol w:w="1843"/>
        <w:gridCol w:w="1767"/>
        <w:gridCol w:w="1881"/>
      </w:tblGrid>
      <w:tr w:rsidR="003E6525" w:rsidRPr="00D46CEC" w:rsidTr="003E6525">
        <w:trPr>
          <w:gridAfter w:val="1"/>
          <w:wAfter w:w="1881" w:type="dxa"/>
        </w:trPr>
        <w:tc>
          <w:tcPr>
            <w:tcW w:w="741" w:type="dxa"/>
            <w:vMerge w:val="restart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3E6525" w:rsidRPr="00D46CEC" w:rsidRDefault="003E6525" w:rsidP="00753D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05" w:type="dxa"/>
            <w:vMerge w:val="restart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Загальний фонд, грн.</w:t>
            </w:r>
          </w:p>
        </w:tc>
        <w:tc>
          <w:tcPr>
            <w:tcW w:w="3813" w:type="dxa"/>
            <w:gridSpan w:val="2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Спеціальний фонд, грн.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Разом, грн.</w:t>
            </w:r>
          </w:p>
        </w:tc>
      </w:tr>
      <w:tr w:rsidR="003E6525" w:rsidRPr="00D46CEC" w:rsidTr="003E6525">
        <w:trPr>
          <w:gridAfter w:val="1"/>
          <w:wAfter w:w="1881" w:type="dxa"/>
        </w:trPr>
        <w:tc>
          <w:tcPr>
            <w:tcW w:w="741" w:type="dxa"/>
            <w:vMerge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705" w:type="dxa"/>
            <w:vMerge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82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загал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ь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ний обсяг к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о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штів</w:t>
            </w:r>
          </w:p>
        </w:tc>
        <w:tc>
          <w:tcPr>
            <w:tcW w:w="2109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у т.ч</w:t>
            </w:r>
            <w:r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 xml:space="preserve">  кред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торська заборгова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н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ість</w:t>
            </w:r>
          </w:p>
        </w:tc>
        <w:tc>
          <w:tcPr>
            <w:tcW w:w="1710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загал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ь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ний обсяг ко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ш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тів</w:t>
            </w:r>
          </w:p>
        </w:tc>
        <w:tc>
          <w:tcPr>
            <w:tcW w:w="2103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у т.ч</w:t>
            </w:r>
            <w:r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 xml:space="preserve">  кр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е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диторська заборгов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а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ність</w:t>
            </w:r>
          </w:p>
        </w:tc>
        <w:tc>
          <w:tcPr>
            <w:tcW w:w="1843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загальний обсяг ко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ш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тів</w:t>
            </w:r>
            <w:bookmarkStart w:id="0" w:name="_GoBack"/>
            <w:bookmarkEnd w:id="0"/>
          </w:p>
        </w:tc>
        <w:tc>
          <w:tcPr>
            <w:tcW w:w="1767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6CEC">
              <w:rPr>
                <w:b/>
                <w:i/>
                <w:sz w:val="28"/>
                <w:szCs w:val="28"/>
                <w:lang w:val="uk-UA"/>
              </w:rPr>
              <w:t>у т.ч</w:t>
            </w:r>
            <w:r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 xml:space="preserve">  кр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е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диторська заборгов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а</w:t>
            </w:r>
            <w:r w:rsidRPr="00D46CEC">
              <w:rPr>
                <w:b/>
                <w:i/>
                <w:sz w:val="28"/>
                <w:szCs w:val="28"/>
                <w:lang w:val="uk-UA"/>
              </w:rPr>
              <w:t>ність</w:t>
            </w:r>
          </w:p>
        </w:tc>
      </w:tr>
      <w:tr w:rsidR="003E6525" w:rsidRPr="00D46CEC" w:rsidTr="003E6525">
        <w:trPr>
          <w:gridAfter w:val="1"/>
          <w:wAfter w:w="1881" w:type="dxa"/>
        </w:trPr>
        <w:tc>
          <w:tcPr>
            <w:tcW w:w="741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5" w:type="dxa"/>
            <w:shd w:val="clear" w:color="auto" w:fill="auto"/>
          </w:tcPr>
          <w:p w:rsidR="003E6525" w:rsidRPr="00D46CEC" w:rsidRDefault="003E6525" w:rsidP="00753DA7">
            <w:pPr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 xml:space="preserve">Проведення та сприяння участі у міських, обласних </w:t>
            </w:r>
            <w:r>
              <w:rPr>
                <w:sz w:val="28"/>
                <w:szCs w:val="28"/>
                <w:lang w:val="uk-UA"/>
              </w:rPr>
              <w:t>і</w:t>
            </w:r>
            <w:r w:rsidRPr="00D46CEC">
              <w:rPr>
                <w:sz w:val="28"/>
                <w:szCs w:val="28"/>
                <w:lang w:val="uk-UA"/>
              </w:rPr>
              <w:t xml:space="preserve"> всеукраїнських фестив</w:t>
            </w:r>
            <w:r w:rsidRPr="00D46CEC">
              <w:rPr>
                <w:sz w:val="28"/>
                <w:szCs w:val="28"/>
                <w:lang w:val="uk-UA"/>
              </w:rPr>
              <w:t>а</w:t>
            </w:r>
            <w:r w:rsidRPr="00D46CEC">
              <w:rPr>
                <w:sz w:val="28"/>
                <w:szCs w:val="28"/>
                <w:lang w:val="uk-UA"/>
              </w:rPr>
              <w:t>лях, конкурсах</w:t>
            </w:r>
          </w:p>
        </w:tc>
        <w:tc>
          <w:tcPr>
            <w:tcW w:w="1482" w:type="dxa"/>
            <w:shd w:val="clear" w:color="auto" w:fill="auto"/>
          </w:tcPr>
          <w:p w:rsidR="003E6525" w:rsidRPr="00D46CEC" w:rsidRDefault="003E6525" w:rsidP="00753DA7">
            <w:pPr>
              <w:jc w:val="right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146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sz w:val="28"/>
                <w:szCs w:val="28"/>
                <w:lang w:val="uk-UA"/>
              </w:rPr>
              <w:t>673,50</w:t>
            </w:r>
          </w:p>
        </w:tc>
        <w:tc>
          <w:tcPr>
            <w:tcW w:w="2109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sz w:val="28"/>
                <w:szCs w:val="28"/>
                <w:lang w:val="uk-UA"/>
              </w:rPr>
              <w:t>350,50</w:t>
            </w:r>
          </w:p>
        </w:tc>
        <w:tc>
          <w:tcPr>
            <w:tcW w:w="1710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2103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E6525" w:rsidRPr="00D46CEC" w:rsidRDefault="003E6525" w:rsidP="00753DA7">
            <w:pPr>
              <w:jc w:val="right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146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sz w:val="28"/>
                <w:szCs w:val="28"/>
                <w:lang w:val="uk-UA"/>
              </w:rPr>
              <w:t>673,50</w:t>
            </w:r>
          </w:p>
        </w:tc>
        <w:tc>
          <w:tcPr>
            <w:tcW w:w="1767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sz w:val="28"/>
                <w:szCs w:val="28"/>
                <w:lang w:val="uk-UA"/>
              </w:rPr>
              <w:t>350,50</w:t>
            </w:r>
          </w:p>
        </w:tc>
      </w:tr>
      <w:tr w:rsidR="003E6525" w:rsidRPr="00D46CEC" w:rsidTr="003E6525">
        <w:trPr>
          <w:gridAfter w:val="1"/>
          <w:wAfter w:w="1881" w:type="dxa"/>
        </w:trPr>
        <w:tc>
          <w:tcPr>
            <w:tcW w:w="741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705" w:type="dxa"/>
            <w:shd w:val="clear" w:color="auto" w:fill="auto"/>
          </w:tcPr>
          <w:p w:rsidR="003E6525" w:rsidRPr="00D46CEC" w:rsidRDefault="003E6525" w:rsidP="00753DA7">
            <w:pPr>
              <w:jc w:val="both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Проведення заходів до свят державного та місцевого значення</w:t>
            </w:r>
          </w:p>
        </w:tc>
        <w:tc>
          <w:tcPr>
            <w:tcW w:w="1482" w:type="dxa"/>
            <w:shd w:val="clear" w:color="auto" w:fill="auto"/>
          </w:tcPr>
          <w:p w:rsidR="003E6525" w:rsidRPr="00D46CEC" w:rsidRDefault="003E6525" w:rsidP="00753DA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176 972,05</w:t>
            </w:r>
          </w:p>
        </w:tc>
        <w:tc>
          <w:tcPr>
            <w:tcW w:w="2109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sz w:val="28"/>
                <w:szCs w:val="28"/>
                <w:lang w:val="uk-UA"/>
              </w:rPr>
              <w:t>295,05</w:t>
            </w:r>
          </w:p>
        </w:tc>
        <w:tc>
          <w:tcPr>
            <w:tcW w:w="1710" w:type="dxa"/>
            <w:shd w:val="clear" w:color="auto" w:fill="auto"/>
          </w:tcPr>
          <w:p w:rsidR="003E6525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1 000 000,00</w:t>
            </w:r>
          </w:p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E6525" w:rsidRPr="00D46CEC" w:rsidRDefault="003E6525" w:rsidP="00753DA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1 176 972</w:t>
            </w:r>
            <w:r w:rsidRPr="00D46CEC">
              <w:rPr>
                <w:sz w:val="28"/>
                <w:szCs w:val="28"/>
                <w:lang w:val="uk-UA"/>
              </w:rPr>
              <w:t>,05</w:t>
            </w:r>
          </w:p>
        </w:tc>
        <w:tc>
          <w:tcPr>
            <w:tcW w:w="1767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sz w:val="28"/>
                <w:szCs w:val="28"/>
                <w:lang w:val="uk-UA"/>
              </w:rPr>
              <w:t>295,05</w:t>
            </w:r>
          </w:p>
        </w:tc>
      </w:tr>
      <w:tr w:rsidR="003E6525" w:rsidRPr="00D46CEC" w:rsidTr="003E6525">
        <w:trPr>
          <w:gridAfter w:val="1"/>
          <w:wAfter w:w="1881" w:type="dxa"/>
        </w:trPr>
        <w:tc>
          <w:tcPr>
            <w:tcW w:w="741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705" w:type="dxa"/>
            <w:shd w:val="clear" w:color="auto" w:fill="auto"/>
          </w:tcPr>
          <w:p w:rsidR="003E6525" w:rsidRPr="00D46CEC" w:rsidRDefault="003E6525" w:rsidP="00753DA7">
            <w:pPr>
              <w:jc w:val="both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Забезпечення квітами пр</w:t>
            </w:r>
            <w:r w:rsidRPr="00D46CEC">
              <w:rPr>
                <w:sz w:val="28"/>
                <w:szCs w:val="28"/>
                <w:lang w:val="uk-UA"/>
              </w:rPr>
              <w:t>о</w:t>
            </w:r>
            <w:r w:rsidRPr="00D46CEC">
              <w:rPr>
                <w:sz w:val="28"/>
                <w:szCs w:val="28"/>
                <w:lang w:val="uk-UA"/>
              </w:rPr>
              <w:t>ведення міських заходів</w:t>
            </w:r>
          </w:p>
        </w:tc>
        <w:tc>
          <w:tcPr>
            <w:tcW w:w="1482" w:type="dxa"/>
            <w:shd w:val="clear" w:color="auto" w:fill="auto"/>
          </w:tcPr>
          <w:p w:rsidR="003E6525" w:rsidRPr="00D46CEC" w:rsidRDefault="003E6525" w:rsidP="00753DA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117 658</w:t>
            </w:r>
            <w:r w:rsidRPr="00D46CEC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2109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sz w:val="28"/>
                <w:szCs w:val="28"/>
                <w:lang w:val="uk-UA"/>
              </w:rPr>
              <w:t>658,00</w:t>
            </w:r>
          </w:p>
        </w:tc>
        <w:tc>
          <w:tcPr>
            <w:tcW w:w="1710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2103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E6525" w:rsidRPr="00D46CEC" w:rsidRDefault="003E6525" w:rsidP="00753DA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117 658</w:t>
            </w:r>
            <w:r w:rsidRPr="00D46CEC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767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 w:rsidRPr="00D46CEC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sz w:val="28"/>
                <w:szCs w:val="28"/>
                <w:lang w:val="uk-UA"/>
              </w:rPr>
              <w:t>658,00</w:t>
            </w:r>
          </w:p>
        </w:tc>
      </w:tr>
      <w:tr w:rsidR="003E6525" w:rsidRPr="009B29B2" w:rsidTr="003E6525">
        <w:tc>
          <w:tcPr>
            <w:tcW w:w="741" w:type="dxa"/>
            <w:shd w:val="clear" w:color="auto" w:fill="auto"/>
          </w:tcPr>
          <w:p w:rsidR="003E6525" w:rsidRPr="009B29B2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705" w:type="dxa"/>
            <w:shd w:val="clear" w:color="auto" w:fill="auto"/>
          </w:tcPr>
          <w:p w:rsidR="003E6525" w:rsidRPr="004F24E7" w:rsidRDefault="003E6525" w:rsidP="00753D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Фінансова підтримка ком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нального підприємства </w:t>
            </w:r>
            <w:r w:rsidRPr="004F24E7">
              <w:rPr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Криворізький академічний міський театр драми та м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зичної комедії імені Тараса Шевч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нка</w:t>
            </w:r>
            <w:r w:rsidRPr="004F24E7">
              <w:rPr>
                <w:lang w:val="uk-UA"/>
              </w:rPr>
              <w:t>»</w:t>
            </w:r>
          </w:p>
        </w:tc>
        <w:tc>
          <w:tcPr>
            <w:tcW w:w="1482" w:type="dxa"/>
            <w:shd w:val="clear" w:color="auto" w:fill="auto"/>
          </w:tcPr>
          <w:p w:rsidR="003E6525" w:rsidRPr="009B29B2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2109" w:type="dxa"/>
            <w:shd w:val="clear" w:color="auto" w:fill="auto"/>
          </w:tcPr>
          <w:p w:rsidR="003E6525" w:rsidRPr="009B29B2" w:rsidRDefault="003E6525" w:rsidP="00753DA7">
            <w:pPr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710" w:type="dxa"/>
            <w:shd w:val="clear" w:color="auto" w:fill="auto"/>
          </w:tcPr>
          <w:p w:rsidR="003E6525" w:rsidRPr="009B29B2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99 300,00</w:t>
            </w:r>
          </w:p>
        </w:tc>
        <w:tc>
          <w:tcPr>
            <w:tcW w:w="2103" w:type="dxa"/>
            <w:shd w:val="clear" w:color="auto" w:fill="auto"/>
          </w:tcPr>
          <w:p w:rsidR="003E6525" w:rsidRPr="009B29B2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E6525" w:rsidRPr="009B29B2" w:rsidRDefault="003E6525" w:rsidP="00753DA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99 300,00</w:t>
            </w:r>
          </w:p>
        </w:tc>
        <w:tc>
          <w:tcPr>
            <w:tcW w:w="1767" w:type="dxa"/>
            <w:shd w:val="clear" w:color="auto" w:fill="auto"/>
          </w:tcPr>
          <w:p w:rsidR="003E6525" w:rsidRPr="009B29B2" w:rsidRDefault="003E6525" w:rsidP="00753DA7">
            <w:pPr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1881" w:type="dxa"/>
            <w:tcBorders>
              <w:top w:val="nil"/>
              <w:bottom w:val="nil"/>
            </w:tcBorders>
            <w:shd w:val="clear" w:color="auto" w:fill="auto"/>
          </w:tcPr>
          <w:p w:rsidR="003E6525" w:rsidRPr="009B29B2" w:rsidRDefault="003E6525" w:rsidP="00753DA7">
            <w:pPr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E6525" w:rsidRPr="00D46CEC" w:rsidTr="003E6525">
        <w:tc>
          <w:tcPr>
            <w:tcW w:w="4446" w:type="dxa"/>
            <w:gridSpan w:val="2"/>
            <w:shd w:val="clear" w:color="auto" w:fill="auto"/>
          </w:tcPr>
          <w:p w:rsidR="003E6525" w:rsidRPr="00D46CEC" w:rsidRDefault="003E6525" w:rsidP="00753DA7">
            <w:pPr>
              <w:rPr>
                <w:b/>
                <w:sz w:val="28"/>
                <w:szCs w:val="28"/>
                <w:lang w:val="uk-UA"/>
              </w:rPr>
            </w:pPr>
            <w:r w:rsidRPr="00D46CEC"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82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6CEC">
              <w:rPr>
                <w:b/>
                <w:sz w:val="28"/>
                <w:szCs w:val="28"/>
                <w:lang w:val="uk-UA"/>
              </w:rPr>
              <w:t>441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b/>
                <w:sz w:val="28"/>
                <w:szCs w:val="28"/>
                <w:lang w:val="uk-UA"/>
              </w:rPr>
              <w:t>303,55</w:t>
            </w:r>
          </w:p>
        </w:tc>
        <w:tc>
          <w:tcPr>
            <w:tcW w:w="2109" w:type="dxa"/>
            <w:shd w:val="clear" w:color="auto" w:fill="auto"/>
          </w:tcPr>
          <w:p w:rsidR="003E6525" w:rsidRPr="00D46CEC" w:rsidRDefault="003E6525" w:rsidP="00753DA7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46CEC">
              <w:rPr>
                <w:b/>
                <w:sz w:val="28"/>
                <w:szCs w:val="28"/>
                <w:lang w:val="uk-UA"/>
              </w:rPr>
              <w:t>85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b/>
                <w:sz w:val="28"/>
                <w:szCs w:val="28"/>
                <w:lang w:val="uk-UA"/>
              </w:rPr>
              <w:t>303,55</w:t>
            </w:r>
          </w:p>
        </w:tc>
        <w:tc>
          <w:tcPr>
            <w:tcW w:w="1710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1 099 30</w:t>
            </w:r>
            <w:r w:rsidRPr="00D46CEC">
              <w:rPr>
                <w:b/>
                <w:sz w:val="28"/>
                <w:szCs w:val="28"/>
                <w:lang w:val="uk-UA"/>
              </w:rPr>
              <w:t>0,00</w:t>
            </w:r>
          </w:p>
        </w:tc>
        <w:tc>
          <w:tcPr>
            <w:tcW w:w="2103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46CEC">
              <w:rPr>
                <w:b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3E6525" w:rsidRPr="00D46CEC" w:rsidRDefault="003E6525" w:rsidP="00753DA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1 5</w:t>
            </w:r>
            <w:r w:rsidRPr="00D46CEC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0 6</w:t>
            </w:r>
            <w:r w:rsidRPr="00D46CEC">
              <w:rPr>
                <w:b/>
                <w:sz w:val="28"/>
                <w:szCs w:val="28"/>
                <w:lang w:val="uk-UA"/>
              </w:rPr>
              <w:t>03,55</w:t>
            </w:r>
          </w:p>
        </w:tc>
        <w:tc>
          <w:tcPr>
            <w:tcW w:w="1767" w:type="dxa"/>
            <w:shd w:val="clear" w:color="auto" w:fill="auto"/>
          </w:tcPr>
          <w:p w:rsidR="003E6525" w:rsidRPr="00D46CEC" w:rsidRDefault="003E6525" w:rsidP="00753DA7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46CEC">
              <w:rPr>
                <w:b/>
                <w:sz w:val="28"/>
                <w:szCs w:val="28"/>
                <w:lang w:val="uk-UA"/>
              </w:rPr>
              <w:t>85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46CEC">
              <w:rPr>
                <w:b/>
                <w:sz w:val="28"/>
                <w:szCs w:val="28"/>
                <w:lang w:val="uk-UA"/>
              </w:rPr>
              <w:t>303,55</w:t>
            </w:r>
          </w:p>
        </w:tc>
        <w:tc>
          <w:tcPr>
            <w:tcW w:w="1881" w:type="dxa"/>
            <w:tcBorders>
              <w:top w:val="nil"/>
              <w:bottom w:val="nil"/>
            </w:tcBorders>
            <w:shd w:val="clear" w:color="auto" w:fill="auto"/>
          </w:tcPr>
          <w:p w:rsidR="003E6525" w:rsidRPr="00D46CEC" w:rsidRDefault="003E6525" w:rsidP="00753DA7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E6525" w:rsidRDefault="003E6525" w:rsidP="003E6525">
      <w:pPr>
        <w:tabs>
          <w:tab w:val="left" w:pos="7068"/>
        </w:tabs>
        <w:rPr>
          <w:sz w:val="28"/>
          <w:szCs w:val="28"/>
          <w:lang w:val="uk-UA"/>
        </w:rPr>
      </w:pPr>
    </w:p>
    <w:p w:rsidR="003E6525" w:rsidRPr="004063B1" w:rsidRDefault="003E6525" w:rsidP="003E6525">
      <w:pPr>
        <w:tabs>
          <w:tab w:val="left" w:pos="7068"/>
        </w:tabs>
        <w:rPr>
          <w:b/>
          <w:i/>
          <w:sz w:val="28"/>
          <w:szCs w:val="28"/>
          <w:lang w:val="uk-UA"/>
        </w:rPr>
      </w:pPr>
      <w:r w:rsidRPr="005E3227">
        <w:rPr>
          <w:b/>
          <w:i/>
          <w:sz w:val="28"/>
          <w:szCs w:val="28"/>
          <w:lang w:val="uk-UA"/>
        </w:rPr>
        <w:t xml:space="preserve">Секретар міської ради   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С.</w:t>
      </w:r>
      <w:proofErr w:type="spellStart"/>
      <w:r>
        <w:rPr>
          <w:b/>
          <w:i/>
          <w:sz w:val="28"/>
          <w:szCs w:val="28"/>
          <w:lang w:val="uk-UA"/>
        </w:rPr>
        <w:t>Маляренко</w:t>
      </w:r>
      <w:proofErr w:type="spellEnd"/>
    </w:p>
    <w:p w:rsidR="006F1224" w:rsidRDefault="006F1224"/>
    <w:sectPr w:rsidR="006F1224" w:rsidSect="003E6525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BC"/>
    <w:rsid w:val="003E6525"/>
    <w:rsid w:val="006F1224"/>
    <w:rsid w:val="008E7FB2"/>
    <w:rsid w:val="00F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"/>
    <w:basedOn w:val="a"/>
    <w:rsid w:val="003E6525"/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"/>
    <w:basedOn w:val="a"/>
    <w:rsid w:val="003E6525"/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</dc:creator>
  <cp:keywords/>
  <dc:description/>
  <cp:lastModifiedBy>zagalny301</cp:lastModifiedBy>
  <cp:revision>2</cp:revision>
  <dcterms:created xsi:type="dcterms:W3CDTF">2013-06-27T06:06:00Z</dcterms:created>
  <dcterms:modified xsi:type="dcterms:W3CDTF">2013-06-27T06:07:00Z</dcterms:modified>
</cp:coreProperties>
</file>